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56" w:rsidRPr="00AF6BA8" w:rsidRDefault="00711A9D" w:rsidP="00AF6BA8">
      <w:pPr>
        <w:pStyle w:val="Title"/>
        <w:rPr>
          <w:rFonts w:ascii="Times New Roman" w:eastAsia="標楷體" w:hAnsi="Times New Roman" w:cs="Times New Roman"/>
          <w:sz w:val="36"/>
          <w:szCs w:val="36"/>
        </w:rPr>
      </w:pPr>
      <w:r w:rsidRPr="00AF6BA8">
        <w:rPr>
          <w:rFonts w:ascii="Times New Roman" w:eastAsia="標楷體" w:hAnsi="Times New Roman" w:cs="Times New Roman"/>
          <w:sz w:val="36"/>
          <w:szCs w:val="36"/>
        </w:rPr>
        <w:t>格林多前書</w:t>
      </w:r>
    </w:p>
    <w:p w:rsidR="00AF6BA8" w:rsidRPr="00AF6BA8" w:rsidRDefault="00AF6BA8" w:rsidP="00AF6BA8">
      <w:pPr>
        <w:pStyle w:val="Heading3"/>
        <w:numPr>
          <w:ilvl w:val="0"/>
          <w:numId w:val="1"/>
        </w:numPr>
        <w:spacing w:before="100" w:beforeAutospacing="1" w:after="100" w:afterAutospacing="1" w:line="240" w:lineRule="auto"/>
        <w:ind w:left="851" w:hanging="851"/>
        <w:rPr>
          <w:rFonts w:ascii="Times New Roman" w:eastAsia="標楷體" w:hAnsi="Times New Roman"/>
          <w:sz w:val="32"/>
          <w:szCs w:val="32"/>
        </w:rPr>
      </w:pPr>
      <w:r w:rsidRPr="00AF6BA8">
        <w:rPr>
          <w:rFonts w:ascii="Times New Roman" w:eastAsia="標楷體" w:hAnsi="Times New Roman"/>
          <w:sz w:val="32"/>
          <w:szCs w:val="32"/>
        </w:rPr>
        <w:t>信件的開始：</w:t>
      </w:r>
      <w:r w:rsidRPr="00AF6BA8">
        <w:rPr>
          <w:rFonts w:ascii="Times New Roman" w:eastAsia="標楷體" w:hAnsi="Times New Roman"/>
          <w:sz w:val="32"/>
          <w:szCs w:val="32"/>
        </w:rPr>
        <w:t>1-9</w:t>
      </w:r>
    </w:p>
    <w:p w:rsidR="00AF6BA8" w:rsidRPr="00AF6BA8" w:rsidRDefault="00AF6BA8" w:rsidP="000D7A72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AF6BA8">
        <w:rPr>
          <w:rFonts w:ascii="Times New Roman" w:eastAsia="標楷體" w:hAnsi="Times New Roman" w:cs="Times New Roman"/>
          <w:b/>
          <w:sz w:val="28"/>
          <w:szCs w:val="28"/>
        </w:rPr>
        <w:t>信頭與問候（</w:t>
      </w:r>
      <w:r w:rsidRPr="00AF6BA8">
        <w:rPr>
          <w:rFonts w:ascii="Times New Roman" w:eastAsia="標楷體" w:hAnsi="Times New Roman" w:cs="Times New Roman"/>
          <w:b/>
          <w:sz w:val="28"/>
          <w:szCs w:val="28"/>
        </w:rPr>
        <w:t>1-3</w:t>
      </w:r>
      <w:r w:rsidRPr="00AF6BA8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711A9D" w:rsidRPr="00AF6BA8" w:rsidRDefault="00711A9D" w:rsidP="00AF6BA8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因天主的旨意，</w:t>
      </w:r>
      <w:r w:rsidR="003A1B0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蒙召為耶穌基督宗徒的保祿和索斯特乃弟兄，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致書給格林多的天主教會，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就是給那些在基督耶穌內受祝聖，</w:t>
      </w:r>
      <w:r w:rsidR="003A1B0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與一切在各地呼求我們的主，亦即他們和我們的主耶穌基督之名，</w:t>
      </w:r>
      <w:r w:rsidR="003A1B0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一同蒙召為聖的人。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願恩寵與平安，</w:t>
      </w:r>
      <w:r w:rsidR="003A1B0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由我們的父天主和主耶穌基督賜給你們。</w:t>
      </w:r>
    </w:p>
    <w:p w:rsidR="00AF6BA8" w:rsidRPr="00AF6BA8" w:rsidRDefault="00AF6BA8" w:rsidP="000D7A72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AF6BA8">
        <w:rPr>
          <w:rFonts w:ascii="Times New Roman" w:eastAsia="標楷體" w:hAnsi="Times New Roman" w:cs="Times New Roman"/>
          <w:b/>
          <w:sz w:val="28"/>
          <w:szCs w:val="28"/>
        </w:rPr>
        <w:t>感恩（</w:t>
      </w:r>
      <w:r w:rsidRPr="00AF6BA8">
        <w:rPr>
          <w:rFonts w:ascii="Times New Roman" w:eastAsia="標楷體" w:hAnsi="Times New Roman" w:cs="Times New Roman"/>
          <w:b/>
          <w:sz w:val="28"/>
          <w:szCs w:val="28"/>
        </w:rPr>
        <w:t>4-9</w:t>
      </w:r>
      <w:r w:rsidRPr="00AF6BA8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711A9D" w:rsidRPr="00AF6BA8" w:rsidRDefault="00711A9D" w:rsidP="00AF6BA8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我時時為你們，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對天主在基督耶穌內所賜與你們的恩寵，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而感謝我的天主，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因為藉著他，</w:t>
      </w:r>
      <w:r w:rsidR="003A1B0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你們在一切事上，在一切言論和知識上，</w:t>
      </w:r>
      <w:r w:rsidR="003A1B0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都成了富有的；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6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並且我為基督所作的證言，</w:t>
      </w:r>
      <w:r w:rsidR="0004743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在你們中是這樣的堅定，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7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以致你們已不缺少任何恩寵，</w:t>
      </w:r>
      <w:r w:rsidR="003A1B0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只待我們的主耶穌基督的出現；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8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天主必要堅固你們到底，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使你們在我們的主耶穌基督的日子上，無瑕可指。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9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天主是忠信的，因為你們原是由他所召，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為同他的聖子，我們的主耶穌基督，合而為一。</w:t>
      </w:r>
    </w:p>
    <w:p w:rsidR="003A1B0C" w:rsidRDefault="003A1B0C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br w:type="page"/>
      </w:r>
    </w:p>
    <w:p w:rsidR="00AF6BA8" w:rsidRPr="00AF6BA8" w:rsidRDefault="00AF6BA8" w:rsidP="00AF6BA8">
      <w:pPr>
        <w:pStyle w:val="Heading3"/>
        <w:numPr>
          <w:ilvl w:val="0"/>
          <w:numId w:val="1"/>
        </w:numPr>
        <w:spacing w:before="100" w:beforeAutospacing="1" w:after="100" w:afterAutospacing="1" w:line="240" w:lineRule="auto"/>
        <w:ind w:left="851" w:hanging="851"/>
        <w:rPr>
          <w:rFonts w:ascii="Times New Roman" w:eastAsia="標楷體" w:hAnsi="Times New Roman"/>
          <w:sz w:val="32"/>
          <w:szCs w:val="32"/>
        </w:rPr>
      </w:pPr>
      <w:r w:rsidRPr="00AF6BA8">
        <w:rPr>
          <w:rFonts w:ascii="Times New Roman" w:eastAsia="標楷體" w:hAnsi="Times New Roman"/>
          <w:sz w:val="32"/>
          <w:szCs w:val="32"/>
        </w:rPr>
        <w:lastRenderedPageBreak/>
        <w:t>對抗信仰團體的分裂：一</w:t>
      </w:r>
      <w:r w:rsidRPr="00AF6BA8">
        <w:rPr>
          <w:rFonts w:ascii="Times New Roman" w:eastAsia="標楷體" w:hAnsi="Times New Roman"/>
          <w:sz w:val="32"/>
          <w:szCs w:val="32"/>
        </w:rPr>
        <w:t>10</w:t>
      </w:r>
      <w:r w:rsidRPr="00AF6BA8">
        <w:rPr>
          <w:rFonts w:ascii="Times New Roman" w:eastAsia="標楷體" w:hAnsi="Times New Roman"/>
          <w:sz w:val="32"/>
          <w:szCs w:val="32"/>
        </w:rPr>
        <w:t>～四</w:t>
      </w:r>
      <w:r w:rsidRPr="00AF6BA8">
        <w:rPr>
          <w:rFonts w:ascii="Times New Roman" w:eastAsia="標楷體" w:hAnsi="Times New Roman"/>
          <w:sz w:val="32"/>
          <w:szCs w:val="32"/>
        </w:rPr>
        <w:t>17</w:t>
      </w:r>
    </w:p>
    <w:p w:rsidR="00AF6BA8" w:rsidRPr="00AF6BA8" w:rsidRDefault="00AF6BA8" w:rsidP="000D7A72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AF6BA8">
        <w:rPr>
          <w:rFonts w:ascii="Times New Roman" w:eastAsia="標楷體" w:hAnsi="Times New Roman" w:cs="Times New Roman"/>
          <w:b/>
          <w:sz w:val="28"/>
          <w:szCs w:val="28"/>
        </w:rPr>
        <w:t>格林多的黨派（一</w:t>
      </w:r>
      <w:r w:rsidRPr="00AF6BA8">
        <w:rPr>
          <w:rFonts w:ascii="Times New Roman" w:eastAsia="標楷體" w:hAnsi="Times New Roman" w:cs="Times New Roman"/>
          <w:b/>
          <w:sz w:val="28"/>
          <w:szCs w:val="28"/>
        </w:rPr>
        <w:t>10-17</w:t>
      </w:r>
      <w:r w:rsidRPr="00AF6BA8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AF6BA8" w:rsidRPr="00AF6BA8" w:rsidRDefault="00AF6BA8" w:rsidP="00AF6BA8">
      <w:pPr>
        <w:numPr>
          <w:ilvl w:val="0"/>
          <w:numId w:val="3"/>
        </w:numPr>
        <w:spacing w:before="100" w:beforeAutospacing="1" w:after="100" w:afterAutospacing="1"/>
        <w:ind w:left="374" w:hanging="374"/>
        <w:rPr>
          <w:rFonts w:ascii="Times New Roman" w:eastAsia="標楷體" w:hAnsi="Times New Roman" w:cs="Times New Roman"/>
          <w:b/>
        </w:rPr>
      </w:pPr>
      <w:r w:rsidRPr="00AF6BA8">
        <w:rPr>
          <w:rFonts w:ascii="Times New Roman" w:eastAsia="標楷體" w:hAnsi="Times New Roman" w:cs="Times New Roman"/>
          <w:b/>
        </w:rPr>
        <w:t>事實情況（一</w:t>
      </w:r>
      <w:r w:rsidRPr="00AF6BA8">
        <w:rPr>
          <w:rFonts w:ascii="Times New Roman" w:eastAsia="標楷體" w:hAnsi="Times New Roman" w:cs="Times New Roman"/>
          <w:b/>
        </w:rPr>
        <w:t>10-12</w:t>
      </w:r>
      <w:r w:rsidRPr="00AF6BA8">
        <w:rPr>
          <w:rFonts w:ascii="Times New Roman" w:eastAsia="標楷體" w:hAnsi="Times New Roman" w:cs="Times New Roman"/>
          <w:b/>
        </w:rPr>
        <w:t>）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弟兄們，我因我們的主耶穌基督之名，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求你們眾人言談一致，</w:t>
      </w:r>
      <w:r w:rsidR="003A1B0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在你們中不要有分裂，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但要同心合意，全然相合。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因為，我的弟兄們，我由黑羅厄的家人聽說你們中發生了紛爭。</w:t>
      </w:r>
    </w:p>
    <w:p w:rsidR="00A420A5" w:rsidRDefault="00711A9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我的意思是說，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你們各自聲稱：</w:t>
      </w:r>
    </w:p>
    <w:p w:rsidR="00A420A5" w:rsidRDefault="00A420A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我是屬保祿的，</w:t>
      </w:r>
    </w:p>
    <w:p w:rsidR="00A420A5" w:rsidRDefault="00A420A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我是屬阿頗羅的，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我是屬刻法的，</w:t>
      </w:r>
    </w:p>
    <w:p w:rsidR="00AF6BA8" w:rsidRPr="00AF6BA8" w:rsidRDefault="00A420A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我是屬基督的。</w:t>
      </w:r>
    </w:p>
    <w:p w:rsidR="00AF6BA8" w:rsidRPr="00AF6BA8" w:rsidRDefault="00AF6BA8" w:rsidP="00AF6BA8">
      <w:pPr>
        <w:numPr>
          <w:ilvl w:val="0"/>
          <w:numId w:val="3"/>
        </w:numPr>
        <w:spacing w:before="100" w:beforeAutospacing="1" w:after="100" w:afterAutospacing="1"/>
        <w:ind w:left="374" w:hanging="374"/>
        <w:rPr>
          <w:rFonts w:ascii="Times New Roman" w:eastAsia="標楷體" w:hAnsi="Times New Roman" w:cs="Times New Roman"/>
          <w:b/>
        </w:rPr>
      </w:pPr>
      <w:r w:rsidRPr="00AF6BA8">
        <w:rPr>
          <w:rFonts w:ascii="Times New Roman" w:eastAsia="標楷體" w:hAnsi="Times New Roman" w:cs="Times New Roman"/>
          <w:b/>
        </w:rPr>
        <w:t>一個原因：對於洗禮錯誤的理解（一</w:t>
      </w:r>
      <w:r w:rsidRPr="00AF6BA8">
        <w:rPr>
          <w:rFonts w:ascii="Times New Roman" w:eastAsia="標楷體" w:hAnsi="Times New Roman" w:cs="Times New Roman"/>
          <w:b/>
        </w:rPr>
        <w:t>13-17</w:t>
      </w:r>
      <w:r w:rsidRPr="00AF6BA8">
        <w:rPr>
          <w:rFonts w:ascii="Times New Roman" w:eastAsia="標楷體" w:hAnsi="Times New Roman" w:cs="Times New Roman"/>
          <w:b/>
        </w:rPr>
        <w:t>）</w:t>
      </w:r>
    </w:p>
    <w:p w:rsidR="00711A9D" w:rsidRPr="00AF6BA8" w:rsidRDefault="00711A9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基督被分裂了嗎？</w:t>
      </w:r>
    </w:p>
    <w:p w:rsidR="00711A9D" w:rsidRPr="00AF6BA8" w:rsidRDefault="00711A9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難道保祿為你們被釘死在十字架上嗎？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或者你們受洗是歸於保祿名下嗎？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我感謝天主，除了克黎斯頗和加約外，我沒有給你們中的任何人付過洗，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15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免得有人說：你們受洗是歸於我的名下。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16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我還給斯特法納一家付過洗；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此外我就不記得還給誰付過洗了。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17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原來基督派遺我，不是為施洗，而是為宣傳福音，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且不用巧妙的言辭，免得基督的十字架失去效力。</w:t>
      </w:r>
    </w:p>
    <w:p w:rsidR="00AF6BA8" w:rsidRPr="00AF6BA8" w:rsidRDefault="00AF6BA8" w:rsidP="000D7A72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AF6BA8">
        <w:rPr>
          <w:rFonts w:ascii="Times New Roman" w:eastAsia="標楷體" w:hAnsi="Times New Roman" w:cs="Times New Roman"/>
          <w:b/>
          <w:sz w:val="28"/>
          <w:szCs w:val="28"/>
        </w:rPr>
        <w:t>十字架的愚蠢和世界的智慧（一</w:t>
      </w:r>
      <w:r w:rsidRPr="00AF6BA8">
        <w:rPr>
          <w:rFonts w:ascii="Times New Roman" w:eastAsia="標楷體" w:hAnsi="Times New Roman" w:cs="Times New Roman"/>
          <w:b/>
          <w:sz w:val="28"/>
          <w:szCs w:val="28"/>
        </w:rPr>
        <w:t>18</w:t>
      </w:r>
      <w:r w:rsidRPr="00AF6BA8">
        <w:rPr>
          <w:rFonts w:ascii="Times New Roman" w:eastAsia="標楷體" w:hAnsi="Times New Roman" w:cs="Times New Roman"/>
          <w:b/>
          <w:sz w:val="28"/>
          <w:szCs w:val="28"/>
        </w:rPr>
        <w:t>～二</w:t>
      </w:r>
      <w:r w:rsidRPr="00AF6BA8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Pr="00AF6BA8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AF6BA8" w:rsidRPr="00AF6BA8" w:rsidRDefault="00AF6BA8" w:rsidP="00AF6BA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AF6BA8">
        <w:rPr>
          <w:rFonts w:ascii="Times New Roman" w:eastAsia="標楷體" w:hAnsi="Times New Roman" w:cs="Times New Roman"/>
          <w:b/>
        </w:rPr>
        <w:t>天主的智慧</w:t>
      </w:r>
      <w:r w:rsidRPr="00AF6BA8">
        <w:rPr>
          <w:rFonts w:ascii="Times New Roman" w:eastAsia="標楷體" w:hAnsi="Times New Roman" w:cs="Times New Roman"/>
          <w:b/>
        </w:rPr>
        <w:t xml:space="preserve"> ─ </w:t>
      </w:r>
      <w:r w:rsidRPr="00AF6BA8">
        <w:rPr>
          <w:rFonts w:ascii="Times New Roman" w:eastAsia="標楷體" w:hAnsi="Times New Roman" w:cs="Times New Roman"/>
          <w:b/>
        </w:rPr>
        <w:t>被釘的默希亞（一</w:t>
      </w:r>
      <w:r w:rsidRPr="00AF6BA8">
        <w:rPr>
          <w:rFonts w:ascii="Times New Roman" w:eastAsia="標楷體" w:hAnsi="Times New Roman" w:cs="Times New Roman"/>
          <w:b/>
        </w:rPr>
        <w:t>18-25</w:t>
      </w:r>
      <w:r w:rsidRPr="00AF6BA8">
        <w:rPr>
          <w:rFonts w:ascii="Times New Roman" w:eastAsia="標楷體" w:hAnsi="Times New Roman" w:cs="Times New Roman"/>
          <w:b/>
        </w:rPr>
        <w:t>）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18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原來十字架的道理，為喪亡的人是愚妄，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為我們得救的人，卻是天主的德能，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19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因為經上記載：『我要摧毀智者的智慧，廢除賢者的聰明。』</w:t>
      </w:r>
    </w:p>
    <w:p w:rsidR="00A420A5" w:rsidRDefault="00711A9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lastRenderedPageBreak/>
        <w:t xml:space="preserve">20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智者在那裡？</w:t>
      </w:r>
    </w:p>
    <w:p w:rsidR="00A420A5" w:rsidRDefault="00A420A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經師在那裡？</w:t>
      </w:r>
    </w:p>
    <w:p w:rsidR="00711A9D" w:rsidRPr="00AF6BA8" w:rsidRDefault="00A420A5">
      <w:pPr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這世代的詭辯者又在那裡？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天主豈不是使這世上的智慧變成了愚妄嗎？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因為世人沒有憑自己的智慧，認識天主，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天主遂以自己的智慧，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決意以愚妄的道理來拯救那些相信的人。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的確，猶太人要求的是神蹟，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希臘人尋求的是智慧，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而我們所宣講的，卻是被釘在十字架上的基督：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這為猶太人固然是絆腳石，為外邦人是愚妄，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但為那些蒙召的，不拘是猶太人或希臘人，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基督卻是天主的德能和天主的智慧：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25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因為天主的愚妄總比人明智，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天主的懦弱也總比人堅強。</w:t>
      </w:r>
    </w:p>
    <w:p w:rsidR="00AF6BA8" w:rsidRPr="00AF6BA8" w:rsidRDefault="00AF6BA8" w:rsidP="00AF6BA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AF6BA8">
        <w:rPr>
          <w:rFonts w:ascii="Times New Roman" w:eastAsia="標楷體" w:hAnsi="Times New Roman" w:cs="Times New Roman"/>
          <w:b/>
        </w:rPr>
        <w:t>第一個「證據」：團體的組成（一</w:t>
      </w:r>
      <w:r w:rsidRPr="00AF6BA8">
        <w:rPr>
          <w:rFonts w:ascii="Times New Roman" w:eastAsia="標楷體" w:hAnsi="Times New Roman" w:cs="Times New Roman"/>
          <w:b/>
        </w:rPr>
        <w:t>26-31</w:t>
      </w:r>
      <w:r w:rsidRPr="00AF6BA8">
        <w:rPr>
          <w:rFonts w:ascii="Times New Roman" w:eastAsia="標楷體" w:hAnsi="Times New Roman" w:cs="Times New Roman"/>
          <w:b/>
        </w:rPr>
        <w:t>）</w:t>
      </w:r>
    </w:p>
    <w:p w:rsidR="00A420A5" w:rsidRDefault="00711A9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26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弟兄們！你們看看你們是怎樣蒙召的：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按肉眼來看，</w:t>
      </w:r>
    </w:p>
    <w:p w:rsidR="00A420A5" w:rsidRDefault="00A420A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你們中有智慧的人並不多，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有權勢的人也不多，</w:t>
      </w:r>
    </w:p>
    <w:p w:rsidR="00711A9D" w:rsidRPr="00AF6BA8" w:rsidRDefault="00A420A5">
      <w:pPr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顯貴的人也不多；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27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天主偏召選了世上愚妄的，</w:t>
      </w:r>
      <w:r w:rsidR="003A1B0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為羞辱那有智慧的；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召選了世上懦弱的，</w:t>
      </w:r>
      <w:r w:rsidR="003A1B0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為羞辱那堅強的；</w:t>
      </w:r>
    </w:p>
    <w:p w:rsidR="00A420A5" w:rsidRDefault="00711A9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28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甚而天主召選了世上卑賤的和受人輕視的，</w:t>
      </w:r>
    </w:p>
    <w:p w:rsidR="00711A9D" w:rsidRPr="00AF6BA8" w:rsidRDefault="00A420A5">
      <w:pPr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以及那些一無所有的，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711A9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為消滅那些有的，</w:t>
      </w:r>
    </w:p>
    <w:p w:rsidR="00711A9D" w:rsidRPr="00AF6BA8" w:rsidRDefault="00711A9D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29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為使一切有血肉的人，在天主前無所誇耀。</w:t>
      </w:r>
    </w:p>
    <w:p w:rsidR="00711A9D" w:rsidRPr="00AF6BA8" w:rsidRDefault="00711A9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你們得以結合於基督耶穌內，全是由於天主，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也是由於天主，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基督成了我們的智慧、正義、聖化者和救贖者，</w:t>
      </w:r>
    </w:p>
    <w:p w:rsidR="003A1B0C" w:rsidRPr="003A1B0C" w:rsidRDefault="00711A9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正如經上所記載的：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『凡要誇耀的，應因主而誇耀。』</w:t>
      </w:r>
    </w:p>
    <w:p w:rsidR="003A1B0C" w:rsidRDefault="003A1B0C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:rsidR="00AF6BA8" w:rsidRPr="00AF6BA8" w:rsidRDefault="00AF6BA8" w:rsidP="00AF6BA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AF6BA8">
        <w:rPr>
          <w:rFonts w:ascii="Times New Roman" w:eastAsia="標楷體" w:hAnsi="Times New Roman" w:cs="Times New Roman"/>
          <w:b/>
        </w:rPr>
        <w:lastRenderedPageBreak/>
        <w:t>第二個「證據」：保祿的宣講（二</w:t>
      </w:r>
      <w:r w:rsidRPr="00AF6BA8">
        <w:rPr>
          <w:rFonts w:ascii="Times New Roman" w:eastAsia="標楷體" w:hAnsi="Times New Roman" w:cs="Times New Roman"/>
          <w:b/>
        </w:rPr>
        <w:t>1-5</w:t>
      </w:r>
      <w:r w:rsidRPr="00AF6BA8">
        <w:rPr>
          <w:rFonts w:ascii="Times New Roman" w:eastAsia="標楷體" w:hAnsi="Times New Roman" w:cs="Times New Roman"/>
          <w:b/>
        </w:rPr>
        <w:t>）</w:t>
      </w:r>
    </w:p>
    <w:p w:rsidR="00711A9D" w:rsidRPr="00AF6BA8" w:rsidRDefault="00170593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弟兄們，就是我從前到你們那裡時，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也沒有用高超的言論或智慧，</w:t>
      </w:r>
      <w:r w:rsidR="00CA462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給你們宣講天主的奧義，</w:t>
      </w:r>
    </w:p>
    <w:p w:rsidR="00170593" w:rsidRPr="00AF6BA8" w:rsidRDefault="00170593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因為我曾決定，</w:t>
      </w:r>
      <w:r w:rsidR="00C31E4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在你們中不知道別的，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只知道耶穌基督，</w:t>
      </w:r>
      <w:r w:rsidR="00C31E4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這被釘在十字架上的耶穌基督；</w:t>
      </w:r>
    </w:p>
    <w:p w:rsidR="00170593" w:rsidRPr="00AF6BA8" w:rsidRDefault="00170593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3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而且當我到你們那裡的時候，</w:t>
      </w:r>
      <w:r w:rsidR="0068096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又軟弱，又恐懼，又戰兢不安；</w:t>
      </w:r>
    </w:p>
    <w:p w:rsidR="00170593" w:rsidRPr="00AF6BA8" w:rsidRDefault="00170593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4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並且我的言論和我的宣講，</w:t>
      </w:r>
      <w:r w:rsidR="00C31E4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並不在於智慧動聽的言詞，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而是在於聖神和他德能的表現，</w:t>
      </w:r>
    </w:p>
    <w:p w:rsidR="00170593" w:rsidRPr="00AF6BA8" w:rsidRDefault="0017059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5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為使你們的信德不是憑人的智慧，</w:t>
      </w:r>
      <w:r w:rsidR="00CA462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而是憑天主的德能。</w:t>
      </w:r>
    </w:p>
    <w:p w:rsidR="00AF6BA8" w:rsidRPr="00AF6BA8" w:rsidRDefault="00AF6BA8" w:rsidP="000D7A72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AF6BA8">
        <w:rPr>
          <w:rFonts w:ascii="Times New Roman" w:eastAsia="標楷體" w:hAnsi="Times New Roman" w:cs="Times New Roman"/>
          <w:b/>
          <w:sz w:val="28"/>
          <w:szCs w:val="28"/>
        </w:rPr>
        <w:t>天主啟示的更</w:t>
      </w:r>
      <w:r w:rsidR="00D8006E">
        <w:rPr>
          <w:rFonts w:ascii="Times New Roman" w:eastAsia="標楷體" w:hAnsi="Times New Roman" w:cs="Times New Roman"/>
          <w:b/>
          <w:sz w:val="28"/>
          <w:szCs w:val="28"/>
        </w:rPr>
        <w:t>高</w:t>
      </w:r>
      <w:r w:rsidRPr="00AF6BA8">
        <w:rPr>
          <w:rFonts w:ascii="Times New Roman" w:eastAsia="標楷體" w:hAnsi="Times New Roman" w:cs="Times New Roman"/>
          <w:b/>
          <w:sz w:val="28"/>
          <w:szCs w:val="28"/>
        </w:rPr>
        <w:t>的智慧（二</w:t>
      </w:r>
      <w:r w:rsidRPr="00AF6BA8">
        <w:rPr>
          <w:rFonts w:ascii="Times New Roman" w:eastAsia="標楷體" w:hAnsi="Times New Roman" w:cs="Times New Roman"/>
          <w:b/>
          <w:sz w:val="28"/>
          <w:szCs w:val="28"/>
        </w:rPr>
        <w:t>6-16</w:t>
      </w:r>
      <w:r w:rsidRPr="00AF6BA8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AF6BA8" w:rsidRPr="00AF6BA8" w:rsidRDefault="00AF6BA8" w:rsidP="00AF6BA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AF6BA8">
        <w:rPr>
          <w:rFonts w:ascii="Times New Roman" w:eastAsia="標楷體" w:hAnsi="Times New Roman" w:cs="Times New Roman"/>
          <w:b/>
        </w:rPr>
        <w:t>為成全的人的智慧（</w:t>
      </w:r>
      <w:r w:rsidRPr="00AF6BA8">
        <w:rPr>
          <w:rFonts w:ascii="Times New Roman" w:eastAsia="標楷體" w:hAnsi="Times New Roman" w:cs="Times New Roman"/>
          <w:b/>
        </w:rPr>
        <w:t>6-10a</w:t>
      </w:r>
      <w:r w:rsidRPr="00AF6BA8">
        <w:rPr>
          <w:rFonts w:ascii="Times New Roman" w:eastAsia="標楷體" w:hAnsi="Times New Roman" w:cs="Times New Roman"/>
          <w:b/>
        </w:rPr>
        <w:t>）</w:t>
      </w:r>
    </w:p>
    <w:p w:rsidR="00170593" w:rsidRPr="00AF6BA8" w:rsidRDefault="0017059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6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我們在成全的人中也講智慧，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不過不是今世的智慧，</w:t>
      </w:r>
      <w:r w:rsidR="00C667D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也不是今世將要消滅的有權勢者的智慧；</w:t>
      </w:r>
    </w:p>
    <w:p w:rsidR="0075042B" w:rsidRPr="00AF6BA8" w:rsidRDefault="0017059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7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我們所講的，乃是那隱藏的，天主奧秘的智慧，</w:t>
      </w:r>
    </w:p>
    <w:p w:rsidR="00170593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17059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這智慧是天主在萬世之前，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="0017059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為使我們獲得光榮所預定的；</w:t>
      </w:r>
    </w:p>
    <w:p w:rsidR="00170593" w:rsidRPr="00AF6BA8" w:rsidRDefault="0017059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8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今世有權勢的人中沒有一個認識她，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因為如果他們認識了，</w:t>
      </w:r>
      <w:r w:rsidR="00C667D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決不至於將光榮的主釘在十字架上。</w:t>
      </w:r>
    </w:p>
    <w:p w:rsidR="00170593" w:rsidRPr="00AF6BA8" w:rsidRDefault="0017059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9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經上這樣記載說：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『天主為愛他的人所準備的，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是眼所未見，耳所未聞，人心所未想到的。』</w:t>
      </w:r>
    </w:p>
    <w:p w:rsidR="00D8006E" w:rsidRDefault="0017059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10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可是天主藉著聖神將這一切啟示給我們了，</w:t>
      </w:r>
    </w:p>
    <w:p w:rsidR="00D8006E" w:rsidRPr="00D8006E" w:rsidRDefault="00D8006E" w:rsidP="00D8006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D8006E">
        <w:rPr>
          <w:rFonts w:ascii="Times New Roman" w:eastAsia="標楷體" w:hAnsi="Times New Roman" w:cs="Times New Roman"/>
          <w:b/>
        </w:rPr>
        <w:t>聖神的特權（二</w:t>
      </w:r>
      <w:r w:rsidRPr="00D8006E">
        <w:rPr>
          <w:rFonts w:ascii="Times New Roman" w:eastAsia="標楷體" w:hAnsi="Times New Roman" w:cs="Times New Roman"/>
          <w:b/>
        </w:rPr>
        <w:t>10b-16</w:t>
      </w:r>
      <w:r w:rsidRPr="00D8006E">
        <w:rPr>
          <w:rFonts w:ascii="Times New Roman" w:eastAsia="標楷體" w:hAnsi="Times New Roman" w:cs="Times New Roman"/>
          <w:b/>
        </w:rPr>
        <w:t>）</w:t>
      </w:r>
    </w:p>
    <w:p w:rsidR="00170593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17059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因為聖神洞察一切，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="0017059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就連天主的深奧事理他也洞悉。</w:t>
      </w:r>
    </w:p>
    <w:p w:rsidR="00170593" w:rsidRPr="00AF6BA8" w:rsidRDefault="0017059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lastRenderedPageBreak/>
        <w:t>11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除了人內裡的心神外，有誰能知道那人的事呢？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F859E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同樣，除了天主聖神外，誰也不能明瞭天主的事。</w:t>
      </w:r>
    </w:p>
    <w:p w:rsidR="00170593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我們所領受的，不是這世界的精神，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而是出於天主的聖神，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為使我們能明瞭天主所賜與我們的一切。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為此，我們宣講，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並不用人的智慧所教的言詞，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而是用聖神所教的言詞，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給屬神的人講論屬神的事。</w:t>
      </w:r>
    </w:p>
    <w:p w:rsidR="00D8006E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然而屬血氣的人，不能領受天主聖神的事，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因為為他是愚妄；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他也不能領悟，</w:t>
      </w:r>
    </w:p>
    <w:p w:rsidR="0075042B" w:rsidRPr="00AF6BA8" w:rsidRDefault="00D8006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因為這些事只有藉聖神纔可審斷。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15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惟有屬神的人能審斷一切，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但他卻不為任何人所審斷。</w:t>
      </w:r>
    </w:p>
    <w:p w:rsidR="00711A9D" w:rsidRPr="00AF6BA8" w:rsidRDefault="0075042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16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經上說：『誰知道上主的心意，去指教他呢？』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可是我們有基督的心意。</w:t>
      </w:r>
    </w:p>
    <w:p w:rsidR="00711A9D" w:rsidRPr="00D8006E" w:rsidRDefault="00D8006E" w:rsidP="000D7A72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運用在黨派的情況（三</w:t>
      </w:r>
      <w:r>
        <w:rPr>
          <w:rFonts w:ascii="Times New Roman" w:eastAsia="標楷體" w:hAnsi="Times New Roman" w:cs="Times New Roman"/>
          <w:b/>
          <w:sz w:val="28"/>
          <w:szCs w:val="28"/>
        </w:rPr>
        <w:t>1-23</w:t>
      </w:r>
      <w:r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165E51" w:rsidRPr="00165E51" w:rsidRDefault="00165E51" w:rsidP="00165E5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165E51">
        <w:rPr>
          <w:rFonts w:ascii="Times New Roman" w:eastAsia="標楷體" w:hAnsi="Times New Roman" w:cs="Times New Roman"/>
          <w:b/>
        </w:rPr>
        <w:t>格林多人的不成熟（三</w:t>
      </w:r>
      <w:r w:rsidRPr="00165E51">
        <w:rPr>
          <w:rFonts w:ascii="Times New Roman" w:eastAsia="標楷體" w:hAnsi="Times New Roman" w:cs="Times New Roman"/>
          <w:b/>
        </w:rPr>
        <w:t>1-4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75042B" w:rsidRPr="00AF6BA8" w:rsidRDefault="0075042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所以，弟兄們，</w:t>
      </w:r>
      <w:r w:rsidR="00CD450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我從前對你們說話，</w:t>
      </w:r>
      <w:r w:rsidR="00165E5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還不能把你們當作屬神的人，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只能當作屬血肉的人，</w:t>
      </w:r>
      <w:r w:rsidR="00165E5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當作在基督內的嬰孩。</w:t>
      </w:r>
    </w:p>
    <w:p w:rsidR="0075042B" w:rsidRPr="00AF6BA8" w:rsidRDefault="0075042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我給你們喝的是奶，並非飯食，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因為那時你們還不能吃，</w:t>
      </w:r>
      <w:r w:rsidR="00165E5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就是如今你們還是不能，</w:t>
      </w:r>
    </w:p>
    <w:p w:rsidR="0075042B" w:rsidRPr="00AF6BA8" w:rsidRDefault="0075042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因為你們還是屬血肉的人。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你們中既有嫉妒和紛爭，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你們豈不還是屬血肉的人，</w:t>
      </w:r>
      <w:r w:rsidR="00CA462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按照俗人的樣子行事嗎？</w:t>
      </w:r>
    </w:p>
    <w:p w:rsidR="0075042B" w:rsidRPr="00AF6BA8" w:rsidRDefault="0075042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這人說：「我屬保祿」，</w:t>
      </w:r>
      <w:r w:rsidR="00165E5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那人說：「我屬阿頗羅」：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這樣，你們豈不成了俗人嗎？</w:t>
      </w:r>
    </w:p>
    <w:p w:rsidR="00165E51" w:rsidRPr="00165E51" w:rsidRDefault="00165E51" w:rsidP="00165E5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165E51">
        <w:rPr>
          <w:rFonts w:ascii="Times New Roman" w:eastAsia="標楷體" w:hAnsi="Times New Roman" w:cs="Times New Roman"/>
          <w:b/>
        </w:rPr>
        <w:lastRenderedPageBreak/>
        <w:t>保祿和阿頗羅（三</w:t>
      </w:r>
      <w:r w:rsidRPr="00165E51">
        <w:rPr>
          <w:rFonts w:ascii="Times New Roman" w:eastAsia="標楷體" w:hAnsi="Times New Roman" w:cs="Times New Roman"/>
          <w:b/>
        </w:rPr>
        <w:t>5-9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75042B" w:rsidRPr="00AF6BA8" w:rsidRDefault="0075042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其實，阿頗羅算什麼？</w:t>
      </w:r>
      <w:r w:rsidR="003562C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保祿算什麼？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不過只是僕役，</w:t>
      </w:r>
      <w:r w:rsidR="003562C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使你們獲得信仰，</w:t>
      </w:r>
      <w:r w:rsidR="003562C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每人照主所指派的而工作：</w:t>
      </w:r>
    </w:p>
    <w:p w:rsidR="0075042B" w:rsidRPr="00AF6BA8" w:rsidRDefault="0075042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6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我栽種，</w:t>
      </w:r>
      <w:r w:rsidR="003562C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阿頗羅澆灌，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然而使之生長的，卻是天主。</w:t>
      </w:r>
    </w:p>
    <w:p w:rsidR="003562C6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7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可見，栽種的不算什麼，</w:t>
      </w:r>
    </w:p>
    <w:p w:rsidR="0075042B" w:rsidRPr="00AF6BA8" w:rsidRDefault="003562C6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澆灌的也不算什麼，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7504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只在那使之生長的天主。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8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所以栽種的和澆灌的原是一事，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不過各人將要按自己的勞苦領受自己的賞報。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9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我們原是天主的助手，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你們是天主的莊田，</w:t>
      </w:r>
      <w:r w:rsidR="003562C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是天主的建築物。</w:t>
      </w:r>
    </w:p>
    <w:p w:rsidR="003562C6" w:rsidRPr="00165E51" w:rsidRDefault="003562C6" w:rsidP="003562C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團體的工作都將面對審判</w:t>
      </w:r>
      <w:r w:rsidRPr="00165E51">
        <w:rPr>
          <w:rFonts w:ascii="Times New Roman" w:eastAsia="標楷體" w:hAnsi="Times New Roman" w:cs="Times New Roman"/>
          <w:b/>
        </w:rPr>
        <w:t>（三</w:t>
      </w:r>
      <w:r>
        <w:rPr>
          <w:rFonts w:ascii="Times New Roman" w:eastAsia="標楷體" w:hAnsi="Times New Roman" w:cs="Times New Roman"/>
          <w:b/>
        </w:rPr>
        <w:t>10</w:t>
      </w:r>
      <w:r w:rsidRPr="00165E51">
        <w:rPr>
          <w:rFonts w:ascii="Times New Roman" w:eastAsia="標楷體" w:hAnsi="Times New Roman" w:cs="Times New Roman"/>
          <w:b/>
        </w:rPr>
        <w:t>-</w:t>
      </w:r>
      <w:r>
        <w:rPr>
          <w:rFonts w:ascii="Times New Roman" w:eastAsia="標楷體" w:hAnsi="Times New Roman" w:cs="Times New Roman"/>
          <w:b/>
        </w:rPr>
        <w:t>15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按照天主所賜給我的恩寵，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我好像一個精明的建築師，奠立了根基，</w:t>
      </w:r>
      <w:r w:rsidR="003562C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其他的人在上面建築；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但是各人應該注意怎樣在上面建築，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因為除已奠立了的根基，即耶穌基督外，</w:t>
      </w:r>
      <w:r w:rsidR="003562C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任何人不能再奠立別的根基。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人可用金、銀、寶石、木、草、禾稭，</w:t>
      </w:r>
      <w:r w:rsidR="00CD450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在這根基上建築，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但各人的工程將來總必顯露出來，</w:t>
      </w:r>
      <w:r w:rsidR="003562C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因為主的日子要把它揭露出來；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原來主的日子要在火中出現，</w:t>
      </w:r>
      <w:r w:rsidR="003562C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這火要試驗各人的工程怎樣。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在那根基上所建築的工程，若存得住，</w:t>
      </w:r>
      <w:r w:rsidR="003562C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他必要獲得賞報；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15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但誰的工程若被焚毀了，</w:t>
      </w:r>
      <w:r w:rsidR="0048704F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他就要受到損失，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他自己固然可得救，</w:t>
      </w:r>
      <w:r w:rsidR="003562C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可是仍像從火中經過的一樣。</w:t>
      </w:r>
    </w:p>
    <w:p w:rsidR="003562C6" w:rsidRPr="00165E51" w:rsidRDefault="003562C6" w:rsidP="003562C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lastRenderedPageBreak/>
        <w:t>信仰團體作為天主的宮殿</w:t>
      </w:r>
      <w:r w:rsidRPr="00165E51">
        <w:rPr>
          <w:rFonts w:ascii="Times New Roman" w:eastAsia="標楷體" w:hAnsi="Times New Roman" w:cs="Times New Roman"/>
          <w:b/>
        </w:rPr>
        <w:t>（三</w:t>
      </w:r>
      <w:r>
        <w:rPr>
          <w:rFonts w:ascii="Times New Roman" w:eastAsia="標楷體" w:hAnsi="Times New Roman" w:cs="Times New Roman"/>
          <w:b/>
        </w:rPr>
        <w:t>16</w:t>
      </w:r>
      <w:r w:rsidRPr="00165E51">
        <w:rPr>
          <w:rFonts w:ascii="Times New Roman" w:eastAsia="標楷體" w:hAnsi="Times New Roman" w:cs="Times New Roman"/>
          <w:b/>
        </w:rPr>
        <w:t>-</w:t>
      </w:r>
      <w:r>
        <w:rPr>
          <w:rFonts w:ascii="Times New Roman" w:eastAsia="標楷體" w:hAnsi="Times New Roman" w:cs="Times New Roman"/>
          <w:b/>
        </w:rPr>
        <w:t>17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16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你們不知道，</w:t>
      </w:r>
      <w:r w:rsidR="000879D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你們是天主的宮殿，</w:t>
      </w:r>
      <w:r w:rsidR="000879D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天主聖神住在你們內嗎？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17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誰若毀壞天主的宮殿，</w:t>
      </w:r>
      <w:r w:rsidR="000879D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天主必要毀壞他，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因為天主的宮殿是聖的，</w:t>
      </w:r>
      <w:r w:rsidR="000879D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這宮殿就是你們。</w:t>
      </w:r>
    </w:p>
    <w:p w:rsidR="003562C6" w:rsidRPr="00165E51" w:rsidRDefault="003562C6" w:rsidP="003562C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智慧、愚妄、真正的誇耀</w:t>
      </w:r>
      <w:r w:rsidRPr="00165E51">
        <w:rPr>
          <w:rFonts w:ascii="Times New Roman" w:eastAsia="標楷體" w:hAnsi="Times New Roman" w:cs="Times New Roman"/>
          <w:b/>
        </w:rPr>
        <w:t>（三</w:t>
      </w:r>
      <w:r>
        <w:rPr>
          <w:rFonts w:ascii="Times New Roman" w:eastAsia="標楷體" w:hAnsi="Times New Roman" w:cs="Times New Roman"/>
          <w:b/>
        </w:rPr>
        <w:t>18</w:t>
      </w:r>
      <w:r w:rsidRPr="00165E51">
        <w:rPr>
          <w:rFonts w:ascii="Times New Roman" w:eastAsia="標楷體" w:hAnsi="Times New Roman" w:cs="Times New Roman"/>
          <w:b/>
        </w:rPr>
        <w:t>-</w:t>
      </w:r>
      <w:r>
        <w:rPr>
          <w:rFonts w:ascii="Times New Roman" w:eastAsia="標楷體" w:hAnsi="Times New Roman" w:cs="Times New Roman"/>
          <w:b/>
        </w:rPr>
        <w:t>23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18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誰也不要自欺：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你們中若有人在今世自以為是有智慧的人，</w:t>
      </w:r>
      <w:r w:rsidR="000879D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該變為一個愚妄的人，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為成一個有智慧的人，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19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因為這世界的智慧在天主前原是愚妄。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經上記載說：『他以智者的計謀捕捉智者；』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又說：『上主認透智者的思念，原來都是虛幻。』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所以，誰也不能拿人來誇口，</w:t>
      </w:r>
      <w:r w:rsidR="000879D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因為一切都是你們的：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無論是保祿，或是阿頗羅，或是刻法，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或是世界，或是生命，或是死亡，或是現在，或是將來，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一切都是你們的；</w:t>
      </w:r>
    </w:p>
    <w:p w:rsidR="0075042B" w:rsidRPr="00AF6BA8" w:rsidRDefault="007504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你們卻是基督的，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而基督是天主的。</w:t>
      </w:r>
    </w:p>
    <w:p w:rsidR="0004743D" w:rsidRPr="00D8006E" w:rsidRDefault="0004743D" w:rsidP="000D7A72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面對個人性攻擊的</w:t>
      </w:r>
      <w:r w:rsidR="00BF6F25">
        <w:rPr>
          <w:rFonts w:ascii="Times New Roman" w:eastAsia="標楷體" w:hAnsi="Times New Roman" w:cs="Times New Roman"/>
          <w:b/>
          <w:sz w:val="28"/>
          <w:szCs w:val="28"/>
        </w:rPr>
        <w:t>自</w:t>
      </w:r>
      <w:r>
        <w:rPr>
          <w:rFonts w:ascii="Times New Roman" w:eastAsia="標楷體" w:hAnsi="Times New Roman" w:cs="Times New Roman"/>
          <w:b/>
          <w:sz w:val="28"/>
          <w:szCs w:val="28"/>
        </w:rPr>
        <w:t>衛（四</w:t>
      </w:r>
      <w:r>
        <w:rPr>
          <w:rFonts w:ascii="Times New Roman" w:eastAsia="標楷體" w:hAnsi="Times New Roman" w:cs="Times New Roman"/>
          <w:b/>
          <w:sz w:val="28"/>
          <w:szCs w:val="28"/>
        </w:rPr>
        <w:t>1-21</w:t>
      </w:r>
      <w:r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7E2E88" w:rsidRPr="00165E51" w:rsidRDefault="007E2E88" w:rsidP="007E2E8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主的審斷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四</w:t>
      </w:r>
      <w:r>
        <w:rPr>
          <w:rFonts w:ascii="Times New Roman" w:eastAsia="標楷體" w:hAnsi="Times New Roman" w:cs="Times New Roman"/>
          <w:b/>
        </w:rPr>
        <w:t>1-5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4772F1" w:rsidRPr="00AF6BA8" w:rsidRDefault="00D8006E">
      <w:pPr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     </w:t>
      </w:r>
      <w:r w:rsidR="003D0F7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這樣說來，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="003D0F7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人當以</w:t>
      </w:r>
      <w:r w:rsidR="003D0F7B" w:rsidRPr="009D5804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yellow"/>
        </w:rPr>
        <w:t>我們</w:t>
      </w:r>
      <w:r w:rsidR="003D0F7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為基督的服務員和天主奧秘的管理人。</w:t>
      </w:r>
    </w:p>
    <w:p w:rsidR="004772F1" w:rsidRPr="00AF6BA8" w:rsidRDefault="003D0F7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說到管理人，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另外要求於他的，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就是要他表現</w:t>
      </w:r>
      <w:r w:rsidRPr="009D5804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yellow"/>
        </w:rPr>
        <w:t>忠信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。</w:t>
      </w:r>
    </w:p>
    <w:p w:rsidR="00BF6F25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至於我，</w:t>
      </w:r>
    </w:p>
    <w:p w:rsidR="00BF6F25" w:rsidRDefault="00BF6F2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3D0F7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或受你們的審斷，或受人間法庭的審斷，</w:t>
      </w:r>
    </w:p>
    <w:p w:rsidR="004772F1" w:rsidRPr="00AF6BA8" w:rsidRDefault="00BF6F25">
      <w:pPr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3D0F7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為我都是極小的事，</w:t>
      </w:r>
      <w:r w:rsidR="003D0F7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="003D0F7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3D0F7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3D0F7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就連我自己也不審斷自己，</w:t>
      </w:r>
    </w:p>
    <w:p w:rsidR="004772F1" w:rsidRPr="00AF6BA8" w:rsidRDefault="003D0F7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因為我雖然自覺良心無愧，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但我決不因此就自斷為義人；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那審斷我的只是主。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所以，時候未到，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你們什麼也不要判斷，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只等主來，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他要揭發暗中的隱情，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且要顯露人心的計謀：</w:t>
      </w:r>
    </w:p>
    <w:p w:rsidR="004772F1" w:rsidRPr="00AF6BA8" w:rsidRDefault="003D0F7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那時，各人纔可由天主那裡獲得稱譽。</w:t>
      </w:r>
    </w:p>
    <w:p w:rsidR="007E2E88" w:rsidRPr="00165E51" w:rsidRDefault="007E2E88" w:rsidP="007E2E8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格林多人的高傲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四</w:t>
      </w:r>
      <w:r>
        <w:rPr>
          <w:rFonts w:ascii="Times New Roman" w:eastAsia="標楷體" w:hAnsi="Times New Roman" w:cs="Times New Roman"/>
          <w:b/>
        </w:rPr>
        <w:t>6-8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6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我為了你們的緣故，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把這些事貼在</w:t>
      </w:r>
      <w:r w:rsidRPr="009D5804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yellow"/>
        </w:rPr>
        <w:t>我自己和阿頗羅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身上，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好叫你們跟我們學習「不可越過所記載的」，</w:t>
      </w:r>
    </w:p>
    <w:p w:rsidR="004772F1" w:rsidRPr="00AF6BA8" w:rsidRDefault="003D0F7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免得有人自大，高看這個，鄙視那個。</w:t>
      </w:r>
    </w:p>
    <w:p w:rsidR="004772F1" w:rsidRPr="00AF6BA8" w:rsidRDefault="003D0F7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7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誰使你異於別人呢？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你有什麼不是領受的呢？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既然是領受的，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為什麼你還誇耀，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好像不是領受的呢？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8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你們己經飽滿了，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已經富足了，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已無需我們，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自己可為王了；</w:t>
      </w:r>
    </w:p>
    <w:p w:rsidR="004772F1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恨不得你們真為了王，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好叫我們與你們一同為王！</w:t>
      </w:r>
    </w:p>
    <w:p w:rsidR="007E2E88" w:rsidRPr="00165E51" w:rsidRDefault="007E2E88" w:rsidP="007E2E8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宗徒的辛勞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四</w:t>
      </w:r>
      <w:r>
        <w:rPr>
          <w:rFonts w:ascii="Times New Roman" w:eastAsia="標楷體" w:hAnsi="Times New Roman" w:cs="Times New Roman"/>
          <w:b/>
        </w:rPr>
        <w:t>9-13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BF6F25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9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我以為天主把我們作宗徒的列在最後的一等，</w:t>
      </w:r>
    </w:p>
    <w:p w:rsidR="003D0F7B" w:rsidRPr="00AF6BA8" w:rsidRDefault="00BF6F2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3D0F7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好像被判死刑的人，</w:t>
      </w:r>
      <w:r w:rsidR="003D0F7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3D0F7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因為我們成了供世界、天使和世人觀賞的一場戲劇。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我們為了基督成了愚妄的人，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你們在基督內卻成了聰明的人；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我們軟弱，你們卻強壯；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你們受尊敬，我們受羞辱。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lastRenderedPageBreak/>
        <w:t xml:space="preserve">11    </w:t>
      </w:r>
      <w:r w:rsidRPr="009D5804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yellow"/>
        </w:rPr>
        <w:t>直到此時此刻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我們仍是忍饑受渴，衣不蔽體，受人拳打，居無定所，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並且親手勞碌操作。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被人咒罵，我們就祝福；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被人迫害，我們就忍受；</w:t>
      </w:r>
    </w:p>
    <w:p w:rsidR="003D0F7B" w:rsidRPr="00AF6BA8" w:rsidRDefault="003D0F7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被人誹謗，我們就勸戒；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9D5804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yellow"/>
        </w:rPr>
        <w:t>直到現在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我們仍被視為世上的垃圾和人間的廢物。</w:t>
      </w:r>
    </w:p>
    <w:p w:rsidR="007E2E88" w:rsidRPr="00165E51" w:rsidRDefault="007E2E88" w:rsidP="007E2E8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保祿做為父親和榜樣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四</w:t>
      </w:r>
      <w:r>
        <w:rPr>
          <w:rFonts w:ascii="Times New Roman" w:eastAsia="標楷體" w:hAnsi="Times New Roman" w:cs="Times New Roman"/>
          <w:b/>
        </w:rPr>
        <w:t>14-16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4772F1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我寫這些話，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並不是為叫你們羞愧，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而是為勸告你們，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就如同勸告我所親愛的孩子一樣，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15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因為你們縱然在基督內有上萬的</w:t>
      </w:r>
      <w:r w:rsidRPr="009D5804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yellow"/>
        </w:rPr>
        <w:t>教師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，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但為</w:t>
      </w:r>
      <w:r w:rsidRPr="009D5804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yellow"/>
        </w:rPr>
        <w:t>父親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的卻不多，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因為是我在基督耶穌內藉福音生了你們。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16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所以我求你們：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你們要效法我！</w:t>
      </w:r>
    </w:p>
    <w:p w:rsidR="007E2E88" w:rsidRPr="00165E51" w:rsidRDefault="007E2E88" w:rsidP="007E2E8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宗徒權威的媒介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四</w:t>
      </w:r>
      <w:r>
        <w:rPr>
          <w:rFonts w:ascii="Times New Roman" w:eastAsia="標楷體" w:hAnsi="Times New Roman" w:cs="Times New Roman"/>
          <w:b/>
        </w:rPr>
        <w:t>17-21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17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為了這個緣故，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我打發弟茂德到你們那裡去，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他在主內是我親愛和忠信的孩子，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他要使你們想起我在基督內怎樣行事，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和我到處在各教會內所教導的。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18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有些人以為我不會到你們那裡去，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就傲慢自大；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19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其實，主若願意，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我必很快就要到你們那裡去；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並且我所要知道的，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並不是那些傲慢自大者的言辭，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而是他們的能力，</w:t>
      </w:r>
    </w:p>
    <w:p w:rsidR="003D0F7B" w:rsidRPr="00AF6BA8" w:rsidRDefault="003D0F7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因為天主的國並不在於言辭，</w:t>
      </w:r>
      <w:r w:rsidR="00BF6F2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而是在於德能。</w:t>
      </w:r>
    </w:p>
    <w:p w:rsidR="003D0F7B" w:rsidRPr="00AF6BA8" w:rsidRDefault="003D0F7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你們願意怎樣呢？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願意我帶著棍棒到你們那裡去呢？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還是懷著慈愛和溫柔的心情到你們那裡去呢？</w:t>
      </w:r>
    </w:p>
    <w:p w:rsidR="009E7023" w:rsidRPr="00AF6BA8" w:rsidRDefault="009E7023" w:rsidP="009E7023">
      <w:pPr>
        <w:pStyle w:val="Heading3"/>
        <w:numPr>
          <w:ilvl w:val="0"/>
          <w:numId w:val="1"/>
        </w:numPr>
        <w:spacing w:before="100" w:beforeAutospacing="1" w:after="100" w:afterAutospacing="1" w:line="240" w:lineRule="auto"/>
        <w:ind w:left="851" w:hanging="851"/>
        <w:rPr>
          <w:rFonts w:ascii="Times New Roman" w:eastAsia="標楷體" w:hAnsi="Times New Roman"/>
          <w:sz w:val="32"/>
          <w:szCs w:val="32"/>
        </w:rPr>
      </w:pPr>
      <w:r w:rsidRPr="00AF6BA8">
        <w:rPr>
          <w:rFonts w:ascii="Times New Roman" w:eastAsia="標楷體" w:hAnsi="Times New Roman"/>
          <w:sz w:val="32"/>
          <w:szCs w:val="32"/>
        </w:rPr>
        <w:t>團體</w:t>
      </w:r>
      <w:r>
        <w:rPr>
          <w:rFonts w:ascii="Times New Roman" w:eastAsia="標楷體" w:hAnsi="Times New Roman"/>
          <w:sz w:val="32"/>
          <w:szCs w:val="32"/>
        </w:rPr>
        <w:t>中的醜聞</w:t>
      </w:r>
      <w:r w:rsidRPr="00AF6BA8">
        <w:rPr>
          <w:rFonts w:ascii="Times New Roman" w:eastAsia="標楷體" w:hAnsi="Times New Roman"/>
          <w:sz w:val="32"/>
          <w:szCs w:val="32"/>
        </w:rPr>
        <w:t>：</w:t>
      </w:r>
      <w:r>
        <w:rPr>
          <w:rFonts w:ascii="Times New Roman" w:eastAsia="標楷體" w:hAnsi="Times New Roman"/>
          <w:sz w:val="32"/>
          <w:szCs w:val="32"/>
        </w:rPr>
        <w:t>五</w:t>
      </w:r>
      <w:r>
        <w:rPr>
          <w:rFonts w:ascii="Times New Roman" w:eastAsia="標楷體" w:hAnsi="Times New Roman"/>
          <w:sz w:val="32"/>
          <w:szCs w:val="32"/>
        </w:rPr>
        <w:t>1</w:t>
      </w:r>
      <w:r w:rsidRPr="00AF6BA8">
        <w:rPr>
          <w:rFonts w:ascii="Times New Roman" w:eastAsia="標楷體" w:hAnsi="Times New Roman"/>
          <w:sz w:val="32"/>
          <w:szCs w:val="32"/>
        </w:rPr>
        <w:t>～</w:t>
      </w:r>
      <w:r>
        <w:rPr>
          <w:rFonts w:ascii="Times New Roman" w:eastAsia="標楷體" w:hAnsi="Times New Roman"/>
          <w:sz w:val="32"/>
          <w:szCs w:val="32"/>
        </w:rPr>
        <w:t>六</w:t>
      </w:r>
      <w:r>
        <w:rPr>
          <w:rFonts w:ascii="Times New Roman" w:eastAsia="標楷體" w:hAnsi="Times New Roman"/>
          <w:sz w:val="32"/>
          <w:szCs w:val="32"/>
        </w:rPr>
        <w:t>20</w:t>
      </w:r>
    </w:p>
    <w:p w:rsidR="009E7023" w:rsidRPr="00D8006E" w:rsidRDefault="009E7023" w:rsidP="000D7A72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一個重大的淫亂事件（五</w:t>
      </w:r>
      <w:r>
        <w:rPr>
          <w:rFonts w:ascii="Times New Roman" w:eastAsia="標楷體" w:hAnsi="Times New Roman" w:cs="Times New Roman"/>
          <w:b/>
          <w:sz w:val="28"/>
          <w:szCs w:val="28"/>
        </w:rPr>
        <w:t>1-13</w:t>
      </w:r>
      <w:r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9E7023" w:rsidRPr="00165E51" w:rsidRDefault="009E7023" w:rsidP="009E702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開除罪人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五</w:t>
      </w:r>
      <w:r>
        <w:rPr>
          <w:rFonts w:ascii="Times New Roman" w:eastAsia="標楷體" w:hAnsi="Times New Roman" w:cs="Times New Roman"/>
          <w:b/>
        </w:rPr>
        <w:t>1-5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E07C2B" w:rsidRPr="00AF6BA8" w:rsidRDefault="00E07C2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我確實聽說</w:t>
      </w:r>
      <w:r w:rsidR="00533A1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在你們中間有淫亂的事，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且是這樣的淫亂，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連在外教人中也沒有過，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以至有人竟同自己父親的妻子姘居。</w:t>
      </w:r>
    </w:p>
    <w:p w:rsidR="009E7023" w:rsidRDefault="00E07C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你們竟還傲慢自大！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你們豈不更該悲哀，</w:t>
      </w:r>
    </w:p>
    <w:p w:rsidR="00E07C2B" w:rsidRPr="00AF6BA8" w:rsidRDefault="009E7023">
      <w:pPr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E07C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把行這事的人從你們中除去嗎？</w:t>
      </w:r>
    </w:p>
    <w:p w:rsidR="009E7023" w:rsidRDefault="00E07C2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3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至於我，</w:t>
      </w:r>
      <w:r w:rsidR="00533A1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身體雖不在你們那裡，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但心神卻與你們同在，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我好像親自在你們中間一樣，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因我們的主耶穌的名，</w:t>
      </w:r>
    </w:p>
    <w:p w:rsidR="00E07C2B" w:rsidRPr="00AF6BA8" w:rsidRDefault="009E7023">
      <w:pPr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E07C2B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已判決了行這樣事的人；</w:t>
      </w:r>
    </w:p>
    <w:p w:rsidR="00E07C2B" w:rsidRPr="00AF6BA8" w:rsidRDefault="00E07C2B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4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當你們聚會時，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我的心神也與你們同在，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9F1963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以我們的主耶穌的大能，</w:t>
      </w:r>
    </w:p>
    <w:p w:rsidR="00E07C2B" w:rsidRPr="00AF6BA8" w:rsidRDefault="009F1963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將這樣的人交與撒殫，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摧毀他的肉體，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為使他的靈魂在主【耶穌】的日子上可以得救。</w:t>
      </w:r>
    </w:p>
    <w:p w:rsidR="009E7023" w:rsidRPr="00165E51" w:rsidRDefault="009E7023" w:rsidP="009E702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舊酵母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五</w:t>
      </w:r>
      <w:r>
        <w:rPr>
          <w:rFonts w:ascii="Times New Roman" w:eastAsia="標楷體" w:hAnsi="Times New Roman" w:cs="Times New Roman"/>
          <w:b/>
        </w:rPr>
        <w:t>6-8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E07C2B" w:rsidRPr="00AF6BA8" w:rsidRDefault="009F19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6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你們自誇實在不當；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你們豈不知道少許的酵母，能使整個麵團發酵嗎？</w:t>
      </w:r>
    </w:p>
    <w:p w:rsidR="009F1963" w:rsidRPr="00AF6BA8" w:rsidRDefault="009F19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7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你們應把舊酵母除淨，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好使你們成為新和的麵團，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正如你們原是無酵餅一樣，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因為我們的逾越節羔羊基督，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已被祭殺作了犧牲。</w:t>
      </w:r>
    </w:p>
    <w:p w:rsidR="009F1963" w:rsidRPr="00AF6BA8" w:rsidRDefault="009F19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lastRenderedPageBreak/>
        <w:t xml:space="preserve">8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所以我們過節，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不可用舊酵母，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也不可用奸詐和邪惡的酵母，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而只可用純潔和真誠的無酵餅。</w:t>
      </w:r>
    </w:p>
    <w:p w:rsidR="009E7023" w:rsidRPr="00165E51" w:rsidRDefault="009E7023" w:rsidP="009E702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一個誤解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五</w:t>
      </w:r>
      <w:r>
        <w:rPr>
          <w:rFonts w:ascii="Times New Roman" w:eastAsia="標楷體" w:hAnsi="Times New Roman" w:cs="Times New Roman"/>
          <w:b/>
        </w:rPr>
        <w:t>9-13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9F1963" w:rsidRPr="00AF6BA8" w:rsidRDefault="009F19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9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我先前在信上給你們寫過：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不可與淫蕩的人交結，</w:t>
      </w:r>
    </w:p>
    <w:p w:rsidR="009F1963" w:rsidRPr="00AF6BA8" w:rsidRDefault="009F19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這話並不是泛指這世上所有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9A0E50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淫蕩的人，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或貪婪的人，或勒索人的人，或拜偶像的人；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若是這樣，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你們就非出離這世界不可。</w:t>
      </w:r>
    </w:p>
    <w:p w:rsidR="009F1963" w:rsidRPr="00AF6BA8" w:rsidRDefault="009F19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其實，我寫給你們的，是說：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若有稱為弟兄的，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是淫蕩的，或貪婪的，或拜偶像的，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或辱罵人的，或酗酒的，或勒索人的，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你們就不要同他交結；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並且同這樣的人，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連一起吃飯也不可。</w:t>
      </w:r>
    </w:p>
    <w:p w:rsidR="009F1963" w:rsidRPr="00AF6BA8" w:rsidRDefault="009F196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審斷教外的人，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關我何事？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教內的人，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豈不該由你們審斷嗎？</w:t>
      </w:r>
    </w:p>
    <w:p w:rsidR="009F1963" w:rsidRPr="00AF6BA8" w:rsidRDefault="009F1963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教外的人，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自有天主審斷他們。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你們務要把那壞人從你們中間剷除！</w:t>
      </w:r>
    </w:p>
    <w:p w:rsidR="009E7023" w:rsidRPr="00D8006E" w:rsidRDefault="009E7023" w:rsidP="000D7A72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一個在外</w:t>
      </w:r>
      <w:r w:rsidR="00363061">
        <w:rPr>
          <w:rFonts w:ascii="Times New Roman" w:eastAsia="標楷體" w:hAnsi="Times New Roman" w:cs="Times New Roman"/>
          <w:b/>
          <w:sz w:val="28"/>
          <w:szCs w:val="28"/>
        </w:rPr>
        <w:t>邦</w:t>
      </w:r>
      <w:r>
        <w:rPr>
          <w:rFonts w:ascii="Times New Roman" w:eastAsia="標楷體" w:hAnsi="Times New Roman" w:cs="Times New Roman"/>
          <w:b/>
          <w:sz w:val="28"/>
          <w:szCs w:val="28"/>
        </w:rPr>
        <w:t>法庭前的訴訟（</w:t>
      </w:r>
      <w:r w:rsidR="00AF1073">
        <w:rPr>
          <w:rFonts w:ascii="Times New Roman" w:eastAsia="標楷體" w:hAnsi="Times New Roman" w:cs="Times New Roman"/>
          <w:b/>
          <w:sz w:val="28"/>
          <w:szCs w:val="28"/>
        </w:rPr>
        <w:t>六</w:t>
      </w:r>
      <w:r>
        <w:rPr>
          <w:rFonts w:ascii="Times New Roman" w:eastAsia="標楷體" w:hAnsi="Times New Roman" w:cs="Times New Roman"/>
          <w:b/>
          <w:sz w:val="28"/>
          <w:szCs w:val="28"/>
        </w:rPr>
        <w:t>1-11</w:t>
      </w:r>
      <w:r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9E7023" w:rsidRPr="00165E51" w:rsidRDefault="009E7023" w:rsidP="009E702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弟兄之間可恥的爭執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六</w:t>
      </w:r>
      <w:r>
        <w:rPr>
          <w:rFonts w:ascii="Times New Roman" w:eastAsia="標楷體" w:hAnsi="Times New Roman" w:cs="Times New Roman"/>
          <w:b/>
        </w:rPr>
        <w:t>1-8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D956CA" w:rsidRPr="00AF6BA8" w:rsidRDefault="00D956CA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你們中間有人與另一人有了爭訟，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怎麼竟敢在不義的人面前起訴，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而不在聖者面前呢？</w:t>
      </w:r>
    </w:p>
    <w:p w:rsidR="00D956CA" w:rsidRPr="00AF6BA8" w:rsidRDefault="00D956CA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     </w:t>
      </w:r>
      <w:r w:rsidRPr="00036115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yellow"/>
        </w:rPr>
        <w:t>你們不知道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聖者將要審判世界嗎？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如果世界要受你們審判，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難道你們不配審判一些小事嗎？</w:t>
      </w:r>
    </w:p>
    <w:p w:rsidR="00D956CA" w:rsidRPr="00AF6BA8" w:rsidRDefault="00D956CA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lastRenderedPageBreak/>
        <w:t xml:space="preserve">3     </w:t>
      </w:r>
      <w:r w:rsidRPr="00036115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yellow"/>
        </w:rPr>
        <w:t>你們不知道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我們連天使都要審判嗎？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更何況日常生活的事呢？</w:t>
      </w:r>
    </w:p>
    <w:p w:rsidR="00D956CA" w:rsidRPr="00AF6BA8" w:rsidRDefault="00D956CA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所以，若你們在日常生活上有了應審判的事，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就請那些在教會內受輕視的人來裁判罷！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我說這話，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是為叫你們羞愧；</w:t>
      </w:r>
    </w:p>
    <w:p w:rsidR="00D956CA" w:rsidRPr="00AF6BA8" w:rsidRDefault="00D956CA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難道你們中間竟沒有一個有智慧的人，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能在自己弟兄中間分辨是非，</w:t>
      </w:r>
    </w:p>
    <w:p w:rsidR="00D956CA" w:rsidRPr="00AF6BA8" w:rsidRDefault="00D956CA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6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以致弟兄與弟兄互相控告，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且在無信仰的人面前控告？</w:t>
      </w:r>
    </w:p>
    <w:p w:rsidR="00D956CA" w:rsidRPr="00AF6BA8" w:rsidRDefault="00D956CA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7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你們彼此有訴訟的事，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就各方面講，已是你們的缺點了；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那麼，你們為什麼不寧願受點屈？</w:t>
      </w:r>
      <w:r w:rsidR="009E70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為什麼不寧願吃點虧？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8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你們反而使人受屈，使人吃虧，</w:t>
      </w:r>
    </w:p>
    <w:p w:rsidR="00D956CA" w:rsidRPr="00AF6BA8" w:rsidRDefault="00D956CA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況且這還是施於弟兄！</w:t>
      </w:r>
    </w:p>
    <w:p w:rsidR="000D7A72" w:rsidRPr="00165E51" w:rsidRDefault="000D7A72" w:rsidP="000D7A7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個人自己過去</w:t>
      </w:r>
      <w:r w:rsidR="006E21B6">
        <w:rPr>
          <w:rFonts w:ascii="Times New Roman" w:eastAsia="標楷體" w:hAnsi="Times New Roman" w:cs="Times New Roman"/>
          <w:b/>
        </w:rPr>
        <w:t>的</w:t>
      </w:r>
      <w:r>
        <w:rPr>
          <w:rFonts w:ascii="Times New Roman" w:eastAsia="標楷體" w:hAnsi="Times New Roman" w:cs="Times New Roman"/>
          <w:b/>
        </w:rPr>
        <w:t>負擔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六</w:t>
      </w:r>
      <w:r>
        <w:rPr>
          <w:rFonts w:ascii="Times New Roman" w:eastAsia="標楷體" w:hAnsi="Times New Roman" w:cs="Times New Roman"/>
          <w:b/>
        </w:rPr>
        <w:t>9-11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D956CA" w:rsidRPr="00AF6BA8" w:rsidRDefault="00D956CA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9     </w:t>
      </w:r>
      <w:r w:rsidRPr="00036115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yellow"/>
        </w:rPr>
        <w:t>你們豈不知道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，</w:t>
      </w:r>
      <w:r w:rsidR="000D7A7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不義的人</w:t>
      </w:r>
      <w:r w:rsidRPr="00036115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cyan"/>
        </w:rPr>
        <w:t>不得承繼天主的國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你們不要自欺：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無論是淫蕩的、或拜偶像的、犯姦淫的、作孌童的、好男色的、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偷竊的、貪婪的、酗酒的、辱罵人的、勒索人的，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都</w:t>
      </w:r>
      <w:r w:rsidRPr="00036115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cyan"/>
        </w:rPr>
        <w:t>不能承繼天主的國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。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你們中從前也有這樣的人，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但是你們因著【我們的】主耶穌基督之名，</w:t>
      </w:r>
      <w:r w:rsidR="000D7A7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並因我們天主的聖神，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已經洗淨了，</w:t>
      </w:r>
      <w:r w:rsidR="000D7A7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已經祝聖了，</w:t>
      </w:r>
      <w:r w:rsidR="000D7A7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已經成了義人。</w:t>
      </w:r>
    </w:p>
    <w:p w:rsidR="000D7A72" w:rsidRPr="00D8006E" w:rsidRDefault="000D7A72" w:rsidP="000D7A72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走向娼妓的過程（六</w:t>
      </w:r>
      <w:r>
        <w:rPr>
          <w:rFonts w:ascii="Times New Roman" w:eastAsia="標楷體" w:hAnsi="Times New Roman" w:cs="Times New Roman"/>
          <w:b/>
          <w:sz w:val="28"/>
          <w:szCs w:val="28"/>
        </w:rPr>
        <w:t>12-20</w:t>
      </w:r>
      <w:r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0D7A72" w:rsidRPr="00165E51" w:rsidRDefault="000D7A72" w:rsidP="000D7A7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自由的界線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六</w:t>
      </w:r>
      <w:r>
        <w:rPr>
          <w:rFonts w:ascii="Times New Roman" w:eastAsia="標楷體" w:hAnsi="Times New Roman" w:cs="Times New Roman"/>
          <w:b/>
        </w:rPr>
        <w:t>12-14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「凡事我都可行，」</w:t>
      </w:r>
      <w:r w:rsidR="000D7A7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但不全有益；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「凡事我都可行，」</w:t>
      </w:r>
      <w:r w:rsidR="000D7A7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但我卻不受任何事物的管制。</w:t>
      </w:r>
    </w:p>
    <w:p w:rsidR="000D7A72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「食物是為肚腹，肚腹是為食物，」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但天主把這兩樣都要廢棄；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人的身體不是為淫亂，</w:t>
      </w:r>
    </w:p>
    <w:p w:rsidR="00D956CA" w:rsidRPr="00AF6BA8" w:rsidRDefault="000D7A72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="00D956C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而是為主，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="00D956C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主也是為身體。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天主既使主復活了，</w:t>
      </w:r>
      <w:r w:rsidR="000D7A72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他也要以自己的能力使我們復活。</w:t>
      </w:r>
    </w:p>
    <w:p w:rsidR="000D7A72" w:rsidRPr="00165E51" w:rsidRDefault="000D7A72" w:rsidP="000D7A7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基督的肢體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六</w:t>
      </w:r>
      <w:r>
        <w:rPr>
          <w:rFonts w:ascii="Times New Roman" w:eastAsia="標楷體" w:hAnsi="Times New Roman" w:cs="Times New Roman"/>
          <w:b/>
        </w:rPr>
        <w:t>15-17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15    </w:t>
      </w:r>
      <w:r w:rsidRPr="00036115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yellow"/>
        </w:rPr>
        <w:t>你們不知道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你們的身體是基督的肢體嗎？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我豈可拿基督的肢體作為娼妓的肢體？</w:t>
      </w:r>
      <w:r w:rsidR="008630E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斷乎不可！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16    </w:t>
      </w:r>
      <w:r w:rsidRPr="00036115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yellow"/>
        </w:rPr>
        <w:t>你們豈不知道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那與娼妓結合的，便是與她成為一體嗎？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因為經上說：『二人成為一體。』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17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但那與主結合的，便是與他成為一神。</w:t>
      </w:r>
    </w:p>
    <w:p w:rsidR="000D7A72" w:rsidRPr="00165E51" w:rsidRDefault="000D7A72" w:rsidP="000D7A7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聖神的宮殿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六</w:t>
      </w:r>
      <w:r>
        <w:rPr>
          <w:rFonts w:ascii="Times New Roman" w:eastAsia="標楷體" w:hAnsi="Times New Roman" w:cs="Times New Roman"/>
          <w:b/>
        </w:rPr>
        <w:t>18-20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18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你們務要遠離邪淫。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人無論犯的是什麼罪，都是在身體以外；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但是，那犯邪淫的，卻是冒犯自己的身體。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19    </w:t>
      </w:r>
      <w:r w:rsidRPr="00036115">
        <w:rPr>
          <w:rFonts w:ascii="Times New Roman" w:eastAsia="標楷體" w:hAnsi="Times New Roman" w:cs="Times New Roman"/>
          <w:b/>
          <w:color w:val="000000"/>
          <w:kern w:val="0"/>
          <w:szCs w:val="24"/>
          <w:highlight w:val="yellow"/>
        </w:rPr>
        <w:t>難道你們不知道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你們的身體是聖神的宮殿，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這聖神是你們由天主而得的，住在你們內，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而你們已不是屬於自己的了嗎？</w:t>
      </w:r>
    </w:p>
    <w:p w:rsidR="00D956CA" w:rsidRPr="00AF6BA8" w:rsidRDefault="00D956C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你們原是用高價買來的，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所以，務要用你們的身體光榮天主。</w:t>
      </w:r>
    </w:p>
    <w:p w:rsidR="00136822" w:rsidRDefault="00136822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br w:type="page"/>
      </w:r>
    </w:p>
    <w:p w:rsidR="001A53AF" w:rsidRDefault="001A53AF" w:rsidP="001A53AF">
      <w:pPr>
        <w:pStyle w:val="Heading3"/>
        <w:numPr>
          <w:ilvl w:val="0"/>
          <w:numId w:val="1"/>
        </w:numPr>
        <w:spacing w:before="100" w:beforeAutospacing="1" w:after="100" w:afterAutospacing="1" w:line="240" w:lineRule="auto"/>
        <w:ind w:left="851" w:hanging="851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lastRenderedPageBreak/>
        <w:t>有關基督徒生活的問題（七</w:t>
      </w:r>
      <w:r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～十四</w:t>
      </w:r>
      <w:r>
        <w:rPr>
          <w:rFonts w:ascii="Times New Roman" w:eastAsia="標楷體" w:hAnsi="Times New Roman"/>
          <w:sz w:val="32"/>
          <w:szCs w:val="32"/>
        </w:rPr>
        <w:t>40</w:t>
      </w:r>
      <w:r>
        <w:rPr>
          <w:rFonts w:ascii="Times New Roman" w:eastAsia="標楷體" w:hAnsi="Times New Roman"/>
          <w:sz w:val="32"/>
          <w:szCs w:val="32"/>
        </w:rPr>
        <w:t>）</w:t>
      </w:r>
    </w:p>
    <w:p w:rsidR="001A53AF" w:rsidRPr="00D8006E" w:rsidRDefault="001A53AF" w:rsidP="001A53AF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論婚姻與獨身（七</w:t>
      </w:r>
      <w:r>
        <w:rPr>
          <w:rFonts w:ascii="Times New Roman" w:eastAsia="標楷體" w:hAnsi="Times New Roman" w:cs="Times New Roman"/>
          <w:b/>
          <w:sz w:val="28"/>
          <w:szCs w:val="28"/>
        </w:rPr>
        <w:t>1-40</w:t>
      </w:r>
      <w:r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1A53AF" w:rsidRPr="00165E51" w:rsidRDefault="001A53AF" w:rsidP="001A53AF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婚姻的義務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七</w:t>
      </w:r>
      <w:r>
        <w:rPr>
          <w:rFonts w:ascii="Times New Roman" w:eastAsia="標楷體" w:hAnsi="Times New Roman" w:cs="Times New Roman"/>
          <w:b/>
        </w:rPr>
        <w:t>1-7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D956CA" w:rsidRPr="00AF6BA8" w:rsidRDefault="00795556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論到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你們信上所寫的事，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【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我認為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】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男人不親近女人倒好。</w:t>
      </w:r>
    </w:p>
    <w:p w:rsidR="00795556" w:rsidRPr="00AF6BA8" w:rsidRDefault="00795556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可是，為了避免淫亂，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男人當各有自己的妻子，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女人當各有自己的丈夫。</w:t>
      </w:r>
    </w:p>
    <w:p w:rsidR="00795556" w:rsidRPr="00AF6BA8" w:rsidRDefault="00795556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3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丈夫對妻子該盡他應盡的義務，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妻子對丈夫也是如此。</w:t>
      </w:r>
    </w:p>
    <w:p w:rsidR="00795556" w:rsidRPr="00AF6BA8" w:rsidRDefault="00795556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4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妻子對自己的身體沒有主權，</w:t>
      </w:r>
      <w:r w:rsidR="008B3156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而是丈夫有；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同樣，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丈夫對自己的身體也沒有主權，而是妻子有。</w:t>
      </w:r>
    </w:p>
    <w:p w:rsidR="00795556" w:rsidRPr="00AF6BA8" w:rsidRDefault="00795556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5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你們切不要彼此虧負，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除非兩相情願，暫時分房，為專務祈禱；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但事後仍要歸到一處，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免得撒殫因你們不能節制，而誘惑你們。</w:t>
      </w:r>
    </w:p>
    <w:p w:rsidR="00795556" w:rsidRPr="00AF6BA8" w:rsidRDefault="00795556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6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我說這話，原是出於寬容，並不是出於命令。</w:t>
      </w:r>
    </w:p>
    <w:p w:rsidR="00795556" w:rsidRPr="00AF6BA8" w:rsidRDefault="00795556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7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我本來願意眾人都如同我一樣，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可是，每人都有他各自得自天主的恩寵：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有人這樣，有人那樣。</w:t>
      </w:r>
    </w:p>
    <w:p w:rsidR="001A53AF" w:rsidRPr="00165E51" w:rsidRDefault="001A53AF" w:rsidP="001A53AF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獨身的生活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七</w:t>
      </w:r>
      <w:r>
        <w:rPr>
          <w:rFonts w:ascii="Times New Roman" w:eastAsia="標楷體" w:hAnsi="Times New Roman" w:cs="Times New Roman"/>
          <w:b/>
        </w:rPr>
        <w:t>8-9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795556" w:rsidRPr="00AF6BA8" w:rsidRDefault="00795556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8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我對那些尚未結婚的人，特別對寡婦說：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如果他們能止於現狀，像我一樣，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為他們倒好。</w:t>
      </w:r>
    </w:p>
    <w:p w:rsidR="00795556" w:rsidRPr="00AF6BA8" w:rsidRDefault="00795556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9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但若他們節制不住，就讓他們婚嫁，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因為與其慾火中燒，倒不如結婚為妙。</w:t>
      </w:r>
    </w:p>
    <w:p w:rsidR="001A53AF" w:rsidRPr="00165E51" w:rsidRDefault="001A53AF" w:rsidP="001A53AF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離婚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七</w:t>
      </w:r>
      <w:r>
        <w:rPr>
          <w:rFonts w:ascii="Times New Roman" w:eastAsia="標楷體" w:hAnsi="Times New Roman" w:cs="Times New Roman"/>
          <w:b/>
        </w:rPr>
        <w:t>10-11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795556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至於那些已經結婚的，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我命令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─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其實不是我，而是主命令：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妻子不可離開丈夫；</w:t>
      </w:r>
    </w:p>
    <w:p w:rsidR="00795556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lastRenderedPageBreak/>
        <w:t xml:space="preserve">11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若是離開了，就應該持身不嫁，或是仍與丈夫和好；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丈夫也不可離棄妻子。</w:t>
      </w:r>
    </w:p>
    <w:p w:rsidR="001A53AF" w:rsidRPr="00165E51" w:rsidRDefault="001A53AF" w:rsidP="001A53AF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宗教不同的婚姻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七</w:t>
      </w:r>
      <w:r>
        <w:rPr>
          <w:rFonts w:ascii="Times New Roman" w:eastAsia="標楷體" w:hAnsi="Times New Roman" w:cs="Times New Roman"/>
          <w:b/>
        </w:rPr>
        <w:t>12-16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795556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對其餘的人，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是我說，而不是主說：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倘若某弟兄有不信主的妻子，妻子也同意與他同居，就不應該離棄她；</w:t>
      </w:r>
    </w:p>
    <w:p w:rsidR="00795556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倘若某婦人有不信主的丈夫，丈夫也同意與她同居，就不應該離棄丈夫，</w:t>
      </w:r>
    </w:p>
    <w:p w:rsidR="00795556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因為不信主的丈夫因妻子而成了聖潔的，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不信主的妻子也因弟兄而成了聖潔的；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不然，你們的兒女就是不潔的，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 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其實他們卻是聖潔的。</w:t>
      </w:r>
    </w:p>
    <w:p w:rsidR="00795556" w:rsidRPr="00AF6BA8" w:rsidRDefault="0081110D" w:rsidP="008B3156">
      <w:pPr>
        <w:ind w:left="480" w:hangingChars="200" w:hanging="48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15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但若不信主的一方要離去，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就由他離去；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在這種情形之下，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兄弟或姊妹不必受拘束，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天主召叫了我們原是為平安。</w:t>
      </w:r>
    </w:p>
    <w:p w:rsidR="00795556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16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因為你這為妻子的，怎麼知道你能救丈夫呢？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或者，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你這為丈夫的，怎麼知道你能救妻子呢？</w:t>
      </w:r>
    </w:p>
    <w:p w:rsidR="001A53AF" w:rsidRPr="00165E51" w:rsidRDefault="001A53AF" w:rsidP="001A53AF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天主的召叫</w:t>
      </w:r>
      <w:r>
        <w:rPr>
          <w:rFonts w:ascii="Times New Roman" w:eastAsia="標楷體" w:hAnsi="Times New Roman" w:cs="Times New Roman"/>
          <w:b/>
        </w:rPr>
        <w:t xml:space="preserve"> ── </w:t>
      </w:r>
      <w:r>
        <w:rPr>
          <w:rFonts w:ascii="Times New Roman" w:eastAsia="標楷體" w:hAnsi="Times New Roman" w:cs="Times New Roman"/>
          <w:b/>
        </w:rPr>
        <w:t>使之自由與託付義務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七</w:t>
      </w:r>
      <w:r>
        <w:rPr>
          <w:rFonts w:ascii="Times New Roman" w:eastAsia="標楷體" w:hAnsi="Times New Roman" w:cs="Times New Roman"/>
          <w:b/>
        </w:rPr>
        <w:t>17-24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81110D" w:rsidRPr="00AF6BA8" w:rsidRDefault="0081110D" w:rsidP="008B3156">
      <w:pPr>
        <w:ind w:left="480" w:hangingChars="200" w:hanging="48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17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此外，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主怎樣分給了各人，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天主怎樣召選了各人，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各人就該怎樣生活下去：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這原是我在各教會內所訓示的。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18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有人是受割損後蒙召的嗎？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他就不該掩蓋割損的記號；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有人是未受割損蒙召的嗎？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他就不該受割損。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19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受割損算不得什麼，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不受割損也算不得什麼，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只該遵守天主的誡命。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各人在什麼身份上蒙召，就該安於這身份。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你是作奴隸蒙召的嗎？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你不要介意，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而且即使你能成為自由人，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你也寧要守住你原有的身份，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因為作奴隸而在主內蒙召的，就是主所釋放的人；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同樣，那有自由而蒙召的人，就是基督的奴隸。</w:t>
      </w:r>
    </w:p>
    <w:p w:rsidR="0081110D" w:rsidRPr="00AF6BA8" w:rsidRDefault="0081110D" w:rsidP="008B3156">
      <w:pPr>
        <w:ind w:left="480" w:hangingChars="200" w:hanging="48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你們是用高價買來的，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切不要做人的奴隸。</w:t>
      </w:r>
    </w:p>
    <w:p w:rsidR="0081110D" w:rsidRPr="00AF6BA8" w:rsidRDefault="0081110D" w:rsidP="008B3156">
      <w:pPr>
        <w:ind w:left="1441" w:hangingChars="600" w:hanging="1441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弟兄們，各人在什麼身份上蒙召，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就在天主前安於這身份罷！</w:t>
      </w:r>
    </w:p>
    <w:p w:rsidR="001A53AF" w:rsidRPr="00165E51" w:rsidRDefault="001A53AF" w:rsidP="001A53AF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關於童貞女的締結婚姻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七</w:t>
      </w:r>
      <w:r>
        <w:rPr>
          <w:rFonts w:ascii="Times New Roman" w:eastAsia="標楷體" w:hAnsi="Times New Roman" w:cs="Times New Roman"/>
          <w:b/>
        </w:rPr>
        <w:t>25-28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25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論到童身的人，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我沒有主的命令，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只就我蒙主的仁慈，作為一個忠信的人，說出我的意見：</w:t>
      </w:r>
    </w:p>
    <w:p w:rsidR="0081110D" w:rsidRPr="00AF6BA8" w:rsidRDefault="0081110D" w:rsidP="008B3156">
      <w:pPr>
        <w:ind w:left="480" w:hangingChars="200" w:hanging="480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26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為了現時的急難，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依我看來，為人這樣倒好</w:t>
      </w:r>
      <w:r w:rsidR="006C35C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：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27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你有妻子的束縛嗎？不要尋求解脫；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你沒有妻子的束縛嗎？不要尋求妻室。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28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但是</w:t>
      </w:r>
      <w:r w:rsidR="006C35C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你若娶妻，你並沒有犯罪；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童女若出嫁，也沒有犯罪；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不過這等人要遭受肉身上的痛苦，我卻願意你們免受這些痛苦。</w:t>
      </w:r>
    </w:p>
    <w:p w:rsidR="001A53AF" w:rsidRPr="00165E51" w:rsidRDefault="001A53AF" w:rsidP="001A53AF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即將來臨的結局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七</w:t>
      </w:r>
      <w:r>
        <w:rPr>
          <w:rFonts w:ascii="Times New Roman" w:eastAsia="標楷體" w:hAnsi="Times New Roman" w:cs="Times New Roman"/>
          <w:b/>
        </w:rPr>
        <w:t>29-32a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29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弟兄們，我給你們說：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時限是短促的，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今後有妻子的，要像沒有一樣；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30    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哭泣的，要像不哭泣的；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歡樂的，要像不歡樂的；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8B315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購買的，要像一無所得的；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享用這世界的，要像不享用的，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因為這世界的局面正在逝去。</w:t>
      </w:r>
    </w:p>
    <w:p w:rsidR="001A53AF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我願你們無所掛慮：</w:t>
      </w:r>
    </w:p>
    <w:p w:rsidR="001A53AF" w:rsidRPr="00165E51" w:rsidRDefault="001A53AF" w:rsidP="001A53AF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獨身的優點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七</w:t>
      </w:r>
      <w:r>
        <w:rPr>
          <w:rFonts w:ascii="Times New Roman" w:eastAsia="標楷體" w:hAnsi="Times New Roman" w:cs="Times New Roman"/>
          <w:b/>
        </w:rPr>
        <w:t>32b-35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沒有妻子的，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所掛慮的是主的事，</w:t>
      </w:r>
      <w:r w:rsidR="008B3156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想怎樣悅樂主；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娶了妻子的，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所掛慮的是世俗的事，想怎樣悅樂妻子：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這樣他的心就分散了。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沒有丈夫的婦女和童女，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所掛慮的是主的事，一心使身心聖潔；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至於已出嫁的，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所掛慮的是世俗的事，想怎樣悅樂丈夫。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35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我說這話，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是為你們的益處，並不是要設下圈套陷害你們，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而只是為叫你們更齊全，得以不斷地專心事主。</w:t>
      </w:r>
    </w:p>
    <w:p w:rsidR="001A53AF" w:rsidRPr="00165E51" w:rsidRDefault="001A53AF" w:rsidP="001A53AF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對於已訂婚者的建議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七</w:t>
      </w:r>
      <w:r>
        <w:rPr>
          <w:rFonts w:ascii="Times New Roman" w:eastAsia="標楷體" w:hAnsi="Times New Roman" w:cs="Times New Roman"/>
          <w:b/>
        </w:rPr>
        <w:t>36-38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36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若有人以為對自己的童女待的不合宜，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怕她過了韶華年齡，而事又在必行，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他就可以隨意辦理，讓她們成親，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不算犯罪。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37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但是誰若心意堅定，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沒有不得已的事，</w:t>
      </w:r>
      <w:r w:rsidR="00F168EB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而又能隨自己的意願處置，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這樣心裡決定了要保存自己的童女，</w:t>
      </w:r>
    </w:p>
    <w:p w:rsidR="00DF1005" w:rsidRDefault="00D8006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="0081110D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的確作得好；</w:t>
      </w:r>
    </w:p>
    <w:p w:rsidR="0081110D" w:rsidRPr="00AF6BA8" w:rsidRDefault="00DF1005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38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誰若叫自己的童女出嫁，作得好；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誰若不叫她出嫁，作得更好。</w:t>
      </w:r>
    </w:p>
    <w:p w:rsidR="0081110D" w:rsidRPr="00DF1005" w:rsidRDefault="001A53AF" w:rsidP="00DF100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再次結婚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七</w:t>
      </w:r>
      <w:r>
        <w:rPr>
          <w:rFonts w:ascii="Times New Roman" w:eastAsia="標楷體" w:hAnsi="Times New Roman" w:cs="Times New Roman"/>
          <w:b/>
        </w:rPr>
        <w:t>39-40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81110D" w:rsidRPr="00AF6BA8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39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丈夫活著的時候，妻子是被束縛的；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但如果丈夫死了，她便自由了，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可以隨意嫁人，只要是在主內的人。</w:t>
      </w:r>
    </w:p>
    <w:p w:rsidR="007111FD" w:rsidRDefault="0081110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可是，按我的意見，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如果她仍能這樣守下去，她更為有福：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我想我也有天主的聖神。</w:t>
      </w:r>
    </w:p>
    <w:p w:rsidR="007111FD" w:rsidRDefault="007111FD" w:rsidP="007111FD">
      <w:r>
        <w:br w:type="page"/>
      </w:r>
    </w:p>
    <w:p w:rsidR="00D956CA" w:rsidRPr="007111FD" w:rsidRDefault="0033223A" w:rsidP="007111FD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7111FD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論祭邪神的肉（八</w:t>
      </w:r>
      <w:r w:rsidRPr="007111FD">
        <w:rPr>
          <w:rFonts w:ascii="Times New Roman" w:eastAsia="標楷體" w:hAnsi="Times New Roman" w:cs="Times New Roman"/>
          <w:b/>
          <w:sz w:val="28"/>
          <w:szCs w:val="28"/>
        </w:rPr>
        <w:t>1-13</w:t>
      </w:r>
      <w:r w:rsidRPr="007111FD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21421E" w:rsidRPr="0033223A" w:rsidRDefault="00BA4C6E" w:rsidP="0033223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 w:rsidR="0033223A">
        <w:rPr>
          <w:rFonts w:ascii="Times New Roman" w:eastAsia="標楷體" w:hAnsi="Times New Roman" w:cs="Times New Roman"/>
          <w:b/>
        </w:rPr>
        <w:t>知識與愛</w:t>
      </w:r>
      <w:r w:rsidR="0033223A" w:rsidRPr="00165E51">
        <w:rPr>
          <w:rFonts w:ascii="Times New Roman" w:eastAsia="標楷體" w:hAnsi="Times New Roman" w:cs="Times New Roman"/>
          <w:b/>
        </w:rPr>
        <w:t>（</w:t>
      </w:r>
      <w:r w:rsidR="0033223A">
        <w:rPr>
          <w:rFonts w:ascii="Times New Roman" w:eastAsia="標楷體" w:hAnsi="Times New Roman" w:cs="Times New Roman"/>
          <w:b/>
        </w:rPr>
        <w:t>八</w:t>
      </w:r>
      <w:r w:rsidR="0033223A">
        <w:rPr>
          <w:rFonts w:ascii="Times New Roman" w:eastAsia="標楷體" w:hAnsi="Times New Roman" w:cs="Times New Roman"/>
          <w:b/>
        </w:rPr>
        <w:t>1-3</w:t>
      </w:r>
      <w:r w:rsidR="0033223A" w:rsidRPr="00165E51">
        <w:rPr>
          <w:rFonts w:ascii="Times New Roman" w:eastAsia="標楷體" w:hAnsi="Times New Roman" w:cs="Times New Roman"/>
          <w:b/>
        </w:rPr>
        <w:t>）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至論祭邪神的肉，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我們知道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「我們都有知識。」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但知識只會使人傲慢自大，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愛德</w:t>
      </w:r>
      <w:r w:rsidR="001311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才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能立人。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若有人自以為知道什麼，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這是他還不知道</w:t>
      </w:r>
      <w:r w:rsidR="008C24D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他該怎樣知道。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然而，誰若愛天主，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這人</w:t>
      </w:r>
      <w:r w:rsidR="0013112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才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為天主所認識。</w:t>
      </w:r>
    </w:p>
    <w:p w:rsidR="00DF1005" w:rsidRPr="0033223A" w:rsidRDefault="00BA4C6E" w:rsidP="00DF100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 w:rsidR="00DF1005">
        <w:rPr>
          <w:rFonts w:ascii="Times New Roman" w:eastAsia="標楷體" w:hAnsi="Times New Roman" w:cs="Times New Roman"/>
          <w:b/>
        </w:rPr>
        <w:t>天主和邪神</w:t>
      </w:r>
      <w:r w:rsidR="00DF1005" w:rsidRPr="00165E51">
        <w:rPr>
          <w:rFonts w:ascii="Times New Roman" w:eastAsia="標楷體" w:hAnsi="Times New Roman" w:cs="Times New Roman"/>
          <w:b/>
        </w:rPr>
        <w:t>（</w:t>
      </w:r>
      <w:r w:rsidR="00DF1005">
        <w:rPr>
          <w:rFonts w:ascii="Times New Roman" w:eastAsia="標楷體" w:hAnsi="Times New Roman" w:cs="Times New Roman"/>
          <w:b/>
        </w:rPr>
        <w:t>八</w:t>
      </w:r>
      <w:r w:rsidR="00DF1005">
        <w:rPr>
          <w:rFonts w:ascii="Times New Roman" w:eastAsia="標楷體" w:hAnsi="Times New Roman" w:cs="Times New Roman"/>
          <w:b/>
        </w:rPr>
        <w:t>4-6</w:t>
      </w:r>
      <w:r w:rsidR="00DF1005" w:rsidRPr="00165E51">
        <w:rPr>
          <w:rFonts w:ascii="Times New Roman" w:eastAsia="標楷體" w:hAnsi="Times New Roman" w:cs="Times New Roman"/>
          <w:b/>
        </w:rPr>
        <w:t>）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至論吃祭邪神的肉，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我們知道：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世上並沒有什麼邪神；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也知道：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除了一個天主外，沒有什麼神。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因為雖然有稱為神的，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或在天上，或在地下，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就如那許多「神」和許多「主」，</w:t>
      </w:r>
    </w:p>
    <w:p w:rsidR="007111FD" w:rsidRDefault="0021421E">
      <w:pPr>
        <w:rPr>
          <w:color w:val="000000"/>
          <w:kern w:val="0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6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</w:t>
      </w:r>
      <w:r w:rsidR="008C24D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為我們只有一個天主，</w:t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proofErr w:type="spellStart"/>
      <w:r w:rsidR="007111FD" w:rsidRPr="00BC038D">
        <w:rPr>
          <w:color w:val="000000"/>
          <w:kern w:val="0"/>
        </w:rPr>
        <w:t>ἀ</w:t>
      </w:r>
      <w:r w:rsidR="007111FD">
        <w:rPr>
          <w:color w:val="000000"/>
          <w:kern w:val="0"/>
        </w:rPr>
        <w:t>λλ</w:t>
      </w:r>
      <w:r w:rsidR="007111FD" w:rsidRPr="00BC038D">
        <w:rPr>
          <w:color w:val="000000"/>
          <w:kern w:val="0"/>
        </w:rPr>
        <w:t>ʼ</w:t>
      </w:r>
      <w:proofErr w:type="spellEnd"/>
      <w:r w:rsidR="007111FD" w:rsidRPr="00BC038D">
        <w:rPr>
          <w:color w:val="000000"/>
          <w:kern w:val="0"/>
        </w:rPr>
        <w:t xml:space="preserve"> </w:t>
      </w:r>
      <w:proofErr w:type="spellStart"/>
      <w:r w:rsidR="007111FD" w:rsidRPr="00BC038D">
        <w:rPr>
          <w:color w:val="000000"/>
          <w:kern w:val="0"/>
        </w:rPr>
        <w:t>ἡμῖν</w:t>
      </w:r>
      <w:proofErr w:type="spellEnd"/>
      <w:r w:rsidR="007111FD" w:rsidRPr="00BC038D">
        <w:rPr>
          <w:color w:val="000000"/>
          <w:kern w:val="0"/>
        </w:rPr>
        <w:t xml:space="preserve"> </w:t>
      </w:r>
      <w:proofErr w:type="spellStart"/>
      <w:r w:rsidR="007111FD" w:rsidRPr="00BC038D">
        <w:rPr>
          <w:color w:val="000000"/>
          <w:kern w:val="0"/>
        </w:rPr>
        <w:t>εἷς</w:t>
      </w:r>
      <w:proofErr w:type="spellEnd"/>
      <w:r w:rsidR="007111FD" w:rsidRPr="00BC038D">
        <w:rPr>
          <w:color w:val="000000"/>
          <w:kern w:val="0"/>
        </w:rPr>
        <w:t xml:space="preserve"> </w:t>
      </w:r>
      <w:proofErr w:type="spellStart"/>
      <w:r w:rsidR="007111FD" w:rsidRPr="00BC038D">
        <w:rPr>
          <w:color w:val="000000"/>
          <w:kern w:val="0"/>
        </w:rPr>
        <w:t>θεὸς</w:t>
      </w:r>
      <w:proofErr w:type="spellEnd"/>
    </w:p>
    <w:p w:rsidR="0021421E" w:rsidRPr="007111FD" w:rsidRDefault="0021421E">
      <w:pPr>
        <w:rPr>
          <w:color w:val="000000"/>
          <w:kern w:val="0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就是聖父，</w:t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 w:rsidRPr="00BC038D">
        <w:rPr>
          <w:color w:val="000000"/>
          <w:kern w:val="0"/>
        </w:rPr>
        <w:t>ὁ πα</w:t>
      </w:r>
      <w:proofErr w:type="spellStart"/>
      <w:r w:rsidR="007111FD" w:rsidRPr="00BC038D">
        <w:rPr>
          <w:color w:val="000000"/>
          <w:kern w:val="0"/>
        </w:rPr>
        <w:t>τήρ</w:t>
      </w:r>
      <w:proofErr w:type="spellEnd"/>
      <w:r w:rsidR="007111FD" w:rsidRPr="00BC038D">
        <w:rPr>
          <w:color w:val="000000"/>
          <w:kern w:val="0"/>
        </w:rPr>
        <w:t>,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萬物都出於他，而我們也歸於他；</w:t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proofErr w:type="spellStart"/>
      <w:r w:rsidR="007111FD" w:rsidRPr="00BC038D">
        <w:rPr>
          <w:color w:val="000000"/>
          <w:kern w:val="0"/>
        </w:rPr>
        <w:t>ἐξ</w:t>
      </w:r>
      <w:proofErr w:type="spellEnd"/>
      <w:r w:rsidR="007111FD" w:rsidRPr="00BC038D">
        <w:rPr>
          <w:color w:val="000000"/>
          <w:kern w:val="0"/>
        </w:rPr>
        <w:t xml:space="preserve"> </w:t>
      </w:r>
      <w:proofErr w:type="spellStart"/>
      <w:r w:rsidR="007111FD" w:rsidRPr="00BC038D">
        <w:rPr>
          <w:color w:val="000000"/>
          <w:kern w:val="0"/>
        </w:rPr>
        <w:t>οὗ</w:t>
      </w:r>
      <w:proofErr w:type="spellEnd"/>
      <w:r w:rsidR="007111FD" w:rsidRPr="00BC038D">
        <w:rPr>
          <w:color w:val="000000"/>
          <w:kern w:val="0"/>
        </w:rPr>
        <w:t xml:space="preserve"> </w:t>
      </w:r>
      <w:proofErr w:type="spellStart"/>
      <w:r w:rsidR="007111FD" w:rsidRPr="00BC038D">
        <w:rPr>
          <w:color w:val="000000"/>
          <w:kern w:val="0"/>
        </w:rPr>
        <w:t>τὰ</w:t>
      </w:r>
      <w:proofErr w:type="spellEnd"/>
      <w:r w:rsidR="007111FD" w:rsidRPr="00BC038D">
        <w:rPr>
          <w:color w:val="000000"/>
          <w:kern w:val="0"/>
        </w:rPr>
        <w:t xml:space="preserve"> π</w:t>
      </w:r>
      <w:proofErr w:type="spellStart"/>
      <w:r w:rsidR="007111FD" w:rsidRPr="00BC038D">
        <w:rPr>
          <w:color w:val="000000"/>
          <w:kern w:val="0"/>
        </w:rPr>
        <w:t>άντ</w:t>
      </w:r>
      <w:proofErr w:type="spellEnd"/>
      <w:r w:rsidR="007111FD" w:rsidRPr="00BC038D">
        <w:rPr>
          <w:color w:val="000000"/>
          <w:kern w:val="0"/>
        </w:rPr>
        <w:t xml:space="preserve">α καὶ </w:t>
      </w:r>
      <w:proofErr w:type="spellStart"/>
      <w:r w:rsidR="007111FD" w:rsidRPr="00BC038D">
        <w:rPr>
          <w:color w:val="000000"/>
          <w:kern w:val="0"/>
        </w:rPr>
        <w:t>ἡμεῖς</w:t>
      </w:r>
      <w:proofErr w:type="spellEnd"/>
      <w:r w:rsidR="007111FD" w:rsidRPr="00BC038D">
        <w:rPr>
          <w:color w:val="000000"/>
          <w:kern w:val="0"/>
        </w:rPr>
        <w:t xml:space="preserve"> </w:t>
      </w:r>
      <w:proofErr w:type="spellStart"/>
      <w:r w:rsidR="007111FD" w:rsidRPr="00BC038D">
        <w:rPr>
          <w:color w:val="000000"/>
          <w:kern w:val="0"/>
        </w:rPr>
        <w:t>εἰς</w:t>
      </w:r>
      <w:proofErr w:type="spellEnd"/>
      <w:r w:rsidR="007111FD" w:rsidRPr="00BC038D">
        <w:rPr>
          <w:color w:val="000000"/>
          <w:kern w:val="0"/>
        </w:rPr>
        <w:t xml:space="preserve"> α</w:t>
      </w:r>
      <w:proofErr w:type="spellStart"/>
      <w:r w:rsidR="007111FD" w:rsidRPr="00BC038D">
        <w:rPr>
          <w:color w:val="000000"/>
          <w:kern w:val="0"/>
        </w:rPr>
        <w:t>ὐτόν</w:t>
      </w:r>
      <w:proofErr w:type="spellEnd"/>
      <w:r w:rsidR="007111FD" w:rsidRPr="00BC038D">
        <w:rPr>
          <w:color w:val="000000"/>
          <w:kern w:val="0"/>
        </w:rPr>
        <w:t>,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也只有一個主，</w:t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 w:rsidRPr="00BC038D">
        <w:rPr>
          <w:color w:val="000000"/>
          <w:kern w:val="0"/>
        </w:rPr>
        <w:t xml:space="preserve">καὶ </w:t>
      </w:r>
      <w:proofErr w:type="spellStart"/>
      <w:r w:rsidR="007111FD" w:rsidRPr="00BC038D">
        <w:rPr>
          <w:color w:val="000000"/>
          <w:kern w:val="0"/>
        </w:rPr>
        <w:t>εἷς</w:t>
      </w:r>
      <w:proofErr w:type="spellEnd"/>
      <w:r w:rsidR="007111FD" w:rsidRPr="00BC038D">
        <w:rPr>
          <w:color w:val="000000"/>
          <w:kern w:val="0"/>
        </w:rPr>
        <w:t xml:space="preserve"> </w:t>
      </w:r>
      <w:proofErr w:type="spellStart"/>
      <w:r w:rsidR="007111FD" w:rsidRPr="00BC038D">
        <w:rPr>
          <w:color w:val="000000"/>
          <w:kern w:val="0"/>
        </w:rPr>
        <w:t>κύριος</w:t>
      </w:r>
      <w:proofErr w:type="spellEnd"/>
      <w:r w:rsidR="007111FD" w:rsidRPr="00BC038D">
        <w:rPr>
          <w:color w:val="000000"/>
          <w:kern w:val="0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就是耶穌基督，</w:t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proofErr w:type="spellStart"/>
      <w:r w:rsidR="007111FD" w:rsidRPr="00BC038D">
        <w:rPr>
          <w:color w:val="000000"/>
          <w:kern w:val="0"/>
        </w:rPr>
        <w:t>Ἰησοῦς</w:t>
      </w:r>
      <w:proofErr w:type="spellEnd"/>
      <w:r w:rsidR="007111FD" w:rsidRPr="00BC038D">
        <w:rPr>
          <w:color w:val="000000"/>
          <w:kern w:val="0"/>
        </w:rPr>
        <w:t xml:space="preserve"> </w:t>
      </w:r>
      <w:proofErr w:type="spellStart"/>
      <w:r w:rsidR="007111FD" w:rsidRPr="00BC038D">
        <w:rPr>
          <w:color w:val="000000"/>
          <w:kern w:val="0"/>
        </w:rPr>
        <w:t>Χριστός</w:t>
      </w:r>
      <w:proofErr w:type="spellEnd"/>
      <w:r w:rsidR="007111FD" w:rsidRPr="00BC038D">
        <w:rPr>
          <w:color w:val="000000"/>
          <w:kern w:val="0"/>
        </w:rPr>
        <w:t>,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萬物藉他而有，我們也藉他而有。</w:t>
      </w:r>
      <w:r w:rsidR="007111F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ab/>
      </w:r>
      <w:proofErr w:type="spellStart"/>
      <w:proofErr w:type="gramStart"/>
      <w:r w:rsidR="007111FD" w:rsidRPr="00BC038D">
        <w:rPr>
          <w:color w:val="000000"/>
          <w:kern w:val="0"/>
        </w:rPr>
        <w:t>δι</w:t>
      </w:r>
      <w:proofErr w:type="gramEnd"/>
      <w:r w:rsidR="007111FD" w:rsidRPr="00BC038D">
        <w:rPr>
          <w:color w:val="000000"/>
          <w:kern w:val="0"/>
        </w:rPr>
        <w:t>ʼ</w:t>
      </w:r>
      <w:proofErr w:type="spellEnd"/>
      <w:r w:rsidR="007111FD" w:rsidRPr="00BC038D">
        <w:rPr>
          <w:color w:val="000000"/>
          <w:kern w:val="0"/>
        </w:rPr>
        <w:t xml:space="preserve"> </w:t>
      </w:r>
      <w:proofErr w:type="spellStart"/>
      <w:r w:rsidR="007111FD" w:rsidRPr="00BC038D">
        <w:rPr>
          <w:color w:val="000000"/>
          <w:kern w:val="0"/>
        </w:rPr>
        <w:t>οὗ</w:t>
      </w:r>
      <w:proofErr w:type="spellEnd"/>
      <w:r w:rsidR="007111FD" w:rsidRPr="00BC038D">
        <w:rPr>
          <w:color w:val="000000"/>
          <w:kern w:val="0"/>
        </w:rPr>
        <w:t xml:space="preserve"> </w:t>
      </w:r>
      <w:proofErr w:type="spellStart"/>
      <w:r w:rsidR="007111FD" w:rsidRPr="00BC038D">
        <w:rPr>
          <w:color w:val="000000"/>
          <w:kern w:val="0"/>
        </w:rPr>
        <w:t>τὰ</w:t>
      </w:r>
      <w:proofErr w:type="spellEnd"/>
      <w:r w:rsidR="007111FD" w:rsidRPr="00BC038D">
        <w:rPr>
          <w:color w:val="000000"/>
          <w:kern w:val="0"/>
        </w:rPr>
        <w:t xml:space="preserve"> π</w:t>
      </w:r>
      <w:proofErr w:type="spellStart"/>
      <w:r w:rsidR="007111FD" w:rsidRPr="00BC038D">
        <w:rPr>
          <w:color w:val="000000"/>
          <w:kern w:val="0"/>
        </w:rPr>
        <w:t>άντ</w:t>
      </w:r>
      <w:proofErr w:type="spellEnd"/>
      <w:r w:rsidR="007111FD" w:rsidRPr="00BC038D">
        <w:rPr>
          <w:color w:val="000000"/>
          <w:kern w:val="0"/>
        </w:rPr>
        <w:t xml:space="preserve">α καὶ </w:t>
      </w:r>
      <w:proofErr w:type="spellStart"/>
      <w:r w:rsidR="007111FD" w:rsidRPr="00BC038D">
        <w:rPr>
          <w:color w:val="000000"/>
          <w:kern w:val="0"/>
        </w:rPr>
        <w:t>ἡμεῖς</w:t>
      </w:r>
      <w:proofErr w:type="spellEnd"/>
      <w:r w:rsidR="007111FD" w:rsidRPr="00BC038D">
        <w:rPr>
          <w:color w:val="000000"/>
          <w:kern w:val="0"/>
        </w:rPr>
        <w:t xml:space="preserve"> </w:t>
      </w:r>
      <w:proofErr w:type="spellStart"/>
      <w:r w:rsidR="007111FD" w:rsidRPr="00BC038D">
        <w:rPr>
          <w:color w:val="000000"/>
          <w:kern w:val="0"/>
        </w:rPr>
        <w:t>διʼ</w:t>
      </w:r>
      <w:proofErr w:type="spellEnd"/>
      <w:r w:rsidR="007111FD" w:rsidRPr="00BC038D">
        <w:rPr>
          <w:color w:val="000000"/>
          <w:kern w:val="0"/>
        </w:rPr>
        <w:t xml:space="preserve"> α</w:t>
      </w:r>
      <w:proofErr w:type="spellStart"/>
      <w:r w:rsidR="007111FD" w:rsidRPr="00BC038D">
        <w:rPr>
          <w:color w:val="000000"/>
          <w:kern w:val="0"/>
        </w:rPr>
        <w:t>ὐτοῦ</w:t>
      </w:r>
      <w:proofErr w:type="spellEnd"/>
      <w:r w:rsidR="007111FD" w:rsidRPr="00BC038D">
        <w:rPr>
          <w:color w:val="000000"/>
          <w:kern w:val="0"/>
        </w:rPr>
        <w:t>.</w:t>
      </w:r>
    </w:p>
    <w:p w:rsidR="00DF1005" w:rsidRPr="0033223A" w:rsidRDefault="00BA4C6E" w:rsidP="00DF100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 w:rsidR="00DF1005">
        <w:rPr>
          <w:rFonts w:ascii="Times New Roman" w:eastAsia="標楷體" w:hAnsi="Times New Roman" w:cs="Times New Roman"/>
          <w:b/>
        </w:rPr>
        <w:t>弱小者的良心</w:t>
      </w:r>
      <w:r w:rsidR="00DF1005" w:rsidRPr="00165E51">
        <w:rPr>
          <w:rFonts w:ascii="Times New Roman" w:eastAsia="標楷體" w:hAnsi="Times New Roman" w:cs="Times New Roman"/>
          <w:b/>
        </w:rPr>
        <w:t>（</w:t>
      </w:r>
      <w:r w:rsidR="00DF1005">
        <w:rPr>
          <w:rFonts w:ascii="Times New Roman" w:eastAsia="標楷體" w:hAnsi="Times New Roman" w:cs="Times New Roman"/>
          <w:b/>
        </w:rPr>
        <w:t>八</w:t>
      </w:r>
      <w:r w:rsidR="00DF1005">
        <w:rPr>
          <w:rFonts w:ascii="Times New Roman" w:eastAsia="標楷體" w:hAnsi="Times New Roman" w:cs="Times New Roman"/>
          <w:b/>
        </w:rPr>
        <w:t>7-13</w:t>
      </w:r>
      <w:r w:rsidR="00DF1005" w:rsidRPr="00165E51">
        <w:rPr>
          <w:rFonts w:ascii="Times New Roman" w:eastAsia="標楷體" w:hAnsi="Times New Roman" w:cs="Times New Roman"/>
          <w:b/>
        </w:rPr>
        <w:t>）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7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不過</w:t>
      </w:r>
      <w:r w:rsidR="008C24D6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這種知識不是人人都有的；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有些人直到如今因拜慣了邪神，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以為所吃的是祭邪神的肉，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因為他們的良心軟弱，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就受了玷污。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lastRenderedPageBreak/>
        <w:t xml:space="preserve">8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其實，食物不能使我們取悅於天主：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我們不吃也無損，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吃也無益。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9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但你們要謹慎，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免得你們這自由的抉擇，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成了軟弱人的絆腳石。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因為，如果有人看見你這有知識的，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在邪神廟裡坐席，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他的良心若是軟弱，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豈不受到鼓勵而去吃祭邪神的肉嗎？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那麼，這軟弱的人，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基督為他而死的弟兄，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也就因了你的知識而喪亡！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你們這樣得罪了弟兄們，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傷了他們軟弱的良心，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就是得罪基督。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為此，倘若食物使我的弟兄跌倒，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我就永遠不吃肉，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免得叫我的弟兄跌倒。</w:t>
      </w:r>
    </w:p>
    <w:p w:rsidR="00DF1005" w:rsidRPr="0033223A" w:rsidRDefault="00DF1005" w:rsidP="00DF1005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宗徒的自由（九</w:t>
      </w:r>
      <w:r>
        <w:rPr>
          <w:rFonts w:ascii="Times New Roman" w:eastAsia="標楷體" w:hAnsi="Times New Roman" w:cs="Times New Roman"/>
          <w:b/>
          <w:sz w:val="28"/>
          <w:szCs w:val="28"/>
        </w:rPr>
        <w:t>1-27</w:t>
      </w:r>
      <w:r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DF1005" w:rsidRPr="0033223A" w:rsidRDefault="00BA4C6E" w:rsidP="00DF100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 w:rsidR="00DF1005">
        <w:rPr>
          <w:rFonts w:ascii="Times New Roman" w:eastAsia="標楷體" w:hAnsi="Times New Roman" w:cs="Times New Roman"/>
          <w:b/>
        </w:rPr>
        <w:t>保祿身為宗徒</w:t>
      </w:r>
      <w:r w:rsidR="00DF1005" w:rsidRPr="00165E51">
        <w:rPr>
          <w:rFonts w:ascii="Times New Roman" w:eastAsia="標楷體" w:hAnsi="Times New Roman" w:cs="Times New Roman"/>
          <w:b/>
        </w:rPr>
        <w:t>（</w:t>
      </w:r>
      <w:r w:rsidR="00DF1005">
        <w:rPr>
          <w:rFonts w:ascii="Times New Roman" w:eastAsia="標楷體" w:hAnsi="Times New Roman" w:cs="Times New Roman"/>
          <w:b/>
        </w:rPr>
        <w:t>九</w:t>
      </w:r>
      <w:r w:rsidR="00DF1005">
        <w:rPr>
          <w:rFonts w:ascii="Times New Roman" w:eastAsia="標楷體" w:hAnsi="Times New Roman" w:cs="Times New Roman"/>
          <w:b/>
        </w:rPr>
        <w:t>1-2</w:t>
      </w:r>
      <w:r w:rsidR="00DF1005" w:rsidRPr="00165E51">
        <w:rPr>
          <w:rFonts w:ascii="Times New Roman" w:eastAsia="標楷體" w:hAnsi="Times New Roman" w:cs="Times New Roman"/>
          <w:b/>
        </w:rPr>
        <w:t>）</w:t>
      </w:r>
    </w:p>
    <w:p w:rsidR="00711A9D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我不是自由的嗎？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我不是宗徒嗎？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我不是見過我們的主耶穌嗎？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你們不是我在主內所建的工程嗎？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縱然我為別人不是宗徒，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為你們我總是，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因為你們在主內正是我任宗徒職分的印證。</w:t>
      </w:r>
    </w:p>
    <w:p w:rsidR="00DF1005" w:rsidRPr="0033223A" w:rsidRDefault="00FE69B4" w:rsidP="00DF100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 w:rsidR="00DF1005">
        <w:rPr>
          <w:rFonts w:ascii="Times New Roman" w:eastAsia="標楷體" w:hAnsi="Times New Roman" w:cs="Times New Roman"/>
          <w:b/>
        </w:rPr>
        <w:t>宗徒得到報酬的權利</w:t>
      </w:r>
      <w:r w:rsidR="00DF1005" w:rsidRPr="00165E51">
        <w:rPr>
          <w:rFonts w:ascii="Times New Roman" w:eastAsia="標楷體" w:hAnsi="Times New Roman" w:cs="Times New Roman"/>
          <w:b/>
        </w:rPr>
        <w:t>（</w:t>
      </w:r>
      <w:r w:rsidR="00DF1005">
        <w:rPr>
          <w:rFonts w:ascii="Times New Roman" w:eastAsia="標楷體" w:hAnsi="Times New Roman" w:cs="Times New Roman"/>
          <w:b/>
        </w:rPr>
        <w:t>九</w:t>
      </w:r>
      <w:r w:rsidR="00DF1005">
        <w:rPr>
          <w:rFonts w:ascii="Times New Roman" w:eastAsia="標楷體" w:hAnsi="Times New Roman" w:cs="Times New Roman"/>
          <w:b/>
        </w:rPr>
        <w:t>3-6</w:t>
      </w:r>
      <w:r w:rsidR="00DF1005" w:rsidRPr="00165E51">
        <w:rPr>
          <w:rFonts w:ascii="Times New Roman" w:eastAsia="標楷體" w:hAnsi="Times New Roman" w:cs="Times New Roman"/>
          <w:b/>
        </w:rPr>
        <w:t>）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這也就是我對那些質問我的人的答辯。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難道我們沒有取得飲食的權利嗎？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難道我們沒有權利攜帶一位為姊妹的婦人，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如其他的宗徒及主的弟兄並刻法一樣嗎？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lastRenderedPageBreak/>
        <w:t xml:space="preserve">6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或者，唯有我和巴爾納伯沒有不勞作的權利嗎？</w:t>
      </w:r>
    </w:p>
    <w:p w:rsidR="00DF1005" w:rsidRPr="0033223A" w:rsidRDefault="00FE69B4" w:rsidP="00DF100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 w:rsidR="00DF1005">
        <w:rPr>
          <w:rFonts w:ascii="Times New Roman" w:eastAsia="標楷體" w:hAnsi="Times New Roman" w:cs="Times New Roman"/>
          <w:b/>
        </w:rPr>
        <w:t>從經驗和聖經來的證據</w:t>
      </w:r>
      <w:r w:rsidR="00DF1005" w:rsidRPr="00165E51">
        <w:rPr>
          <w:rFonts w:ascii="Times New Roman" w:eastAsia="標楷體" w:hAnsi="Times New Roman" w:cs="Times New Roman"/>
          <w:b/>
        </w:rPr>
        <w:t>（</w:t>
      </w:r>
      <w:r w:rsidR="00DF1005">
        <w:rPr>
          <w:rFonts w:ascii="Times New Roman" w:eastAsia="標楷體" w:hAnsi="Times New Roman" w:cs="Times New Roman"/>
          <w:b/>
        </w:rPr>
        <w:t>九</w:t>
      </w:r>
      <w:r w:rsidR="00DF1005">
        <w:rPr>
          <w:rFonts w:ascii="Times New Roman" w:eastAsia="標楷體" w:hAnsi="Times New Roman" w:cs="Times New Roman"/>
          <w:b/>
        </w:rPr>
        <w:t>7-10</w:t>
      </w:r>
      <w:r w:rsidR="00DF1005" w:rsidRPr="00165E51">
        <w:rPr>
          <w:rFonts w:ascii="Times New Roman" w:eastAsia="標楷體" w:hAnsi="Times New Roman" w:cs="Times New Roman"/>
          <w:b/>
        </w:rPr>
        <w:t>）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7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誰當兵而自備糧餉呢？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誰種植葡萄園而不吃它的出產呢？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或者，誰牧放羊群而不吃羊群的奶呢？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8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我說這話，難道是按人之常情？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法律不是也這樣說嗎？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9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原來梅瑟法律上記載說：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『牛在打場的時候，不可籠住牠的嘴。』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難道天主所關心的是牛嗎？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豈不是完全為我們說的嗎？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的確是為我們記載的，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因為犁地的當懷著希望去犁，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打場的也當懷著有份的希望去打場。</w:t>
      </w:r>
    </w:p>
    <w:p w:rsidR="00DF1005" w:rsidRPr="0033223A" w:rsidRDefault="00FE69B4" w:rsidP="00DF100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 w:rsidR="00DF1005">
        <w:rPr>
          <w:rFonts w:ascii="Times New Roman" w:eastAsia="標楷體" w:hAnsi="Times New Roman" w:cs="Times New Roman"/>
          <w:b/>
        </w:rPr>
        <w:t>第一個應用</w:t>
      </w:r>
      <w:r w:rsidR="00DF1005" w:rsidRPr="00165E51">
        <w:rPr>
          <w:rFonts w:ascii="Times New Roman" w:eastAsia="標楷體" w:hAnsi="Times New Roman" w:cs="Times New Roman"/>
          <w:b/>
        </w:rPr>
        <w:t>（</w:t>
      </w:r>
      <w:r w:rsidR="00DF1005">
        <w:rPr>
          <w:rFonts w:ascii="Times New Roman" w:eastAsia="標楷體" w:hAnsi="Times New Roman" w:cs="Times New Roman"/>
          <w:b/>
        </w:rPr>
        <w:t>九</w:t>
      </w:r>
      <w:r w:rsidR="00DF1005">
        <w:rPr>
          <w:rFonts w:ascii="Times New Roman" w:eastAsia="標楷體" w:hAnsi="Times New Roman" w:cs="Times New Roman"/>
          <w:b/>
        </w:rPr>
        <w:t>11-12</w:t>
      </w:r>
      <w:r w:rsidR="00DF1005" w:rsidRPr="00165E51">
        <w:rPr>
          <w:rFonts w:ascii="Times New Roman" w:eastAsia="標楷體" w:hAnsi="Times New Roman" w:cs="Times New Roman"/>
          <w:b/>
        </w:rPr>
        <w:t>）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若是我們給你們散播神聖的恩惠，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而收割你們那屬物質的東西，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還算什麼大事？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如果別人在你們身上尚且分享權利，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我們豈不更該嗎？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可是我們沒有用過這權利，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反倒忍受了一切，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免得基督的福音受到妨礙。</w:t>
      </w:r>
    </w:p>
    <w:p w:rsidR="00DF1005" w:rsidRPr="0033223A" w:rsidRDefault="00FE69B4" w:rsidP="00DF100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 w:rsidR="00DF1005">
        <w:rPr>
          <w:rFonts w:ascii="Times New Roman" w:eastAsia="標楷體" w:hAnsi="Times New Roman" w:cs="Times New Roman"/>
          <w:b/>
        </w:rPr>
        <w:t>從敬拜禮儀和主的話語而來的證據</w:t>
      </w:r>
      <w:r w:rsidR="00DF1005" w:rsidRPr="00165E51">
        <w:rPr>
          <w:rFonts w:ascii="Times New Roman" w:eastAsia="標楷體" w:hAnsi="Times New Roman" w:cs="Times New Roman"/>
          <w:b/>
        </w:rPr>
        <w:t>（</w:t>
      </w:r>
      <w:r w:rsidR="00DF1005">
        <w:rPr>
          <w:rFonts w:ascii="Times New Roman" w:eastAsia="標楷體" w:hAnsi="Times New Roman" w:cs="Times New Roman"/>
          <w:b/>
        </w:rPr>
        <w:t>九</w:t>
      </w:r>
      <w:r w:rsidR="00DF1005">
        <w:rPr>
          <w:rFonts w:ascii="Times New Roman" w:eastAsia="標楷體" w:hAnsi="Times New Roman" w:cs="Times New Roman"/>
          <w:b/>
        </w:rPr>
        <w:t>1</w:t>
      </w:r>
      <w:r w:rsidR="005B3494">
        <w:rPr>
          <w:rFonts w:ascii="Times New Roman" w:eastAsia="標楷體" w:hAnsi="Times New Roman" w:cs="Times New Roman"/>
          <w:b/>
        </w:rPr>
        <w:t>3</w:t>
      </w:r>
      <w:r w:rsidR="00DF1005">
        <w:rPr>
          <w:rFonts w:ascii="Times New Roman" w:eastAsia="標楷體" w:hAnsi="Times New Roman" w:cs="Times New Roman"/>
          <w:b/>
        </w:rPr>
        <w:t>-14</w:t>
      </w:r>
      <w:r w:rsidR="00DF1005" w:rsidRPr="00165E51">
        <w:rPr>
          <w:rFonts w:ascii="Times New Roman" w:eastAsia="標楷體" w:hAnsi="Times New Roman" w:cs="Times New Roman"/>
          <w:b/>
        </w:rPr>
        <w:t>）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你們豈不知道為聖事服務的，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就靠聖殿生活；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供職於祭壇的，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就分享祭壇上的物品嗎？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主也這樣規定了，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傳福音的人，應靠福音而生活。</w:t>
      </w:r>
    </w:p>
    <w:p w:rsidR="00DF1005" w:rsidRPr="0033223A" w:rsidRDefault="00FE69B4" w:rsidP="00DF100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 w:rsidR="009A2F66">
        <w:rPr>
          <w:rFonts w:ascii="Times New Roman" w:eastAsia="標楷體" w:hAnsi="Times New Roman" w:cs="Times New Roman"/>
          <w:b/>
        </w:rPr>
        <w:t>放棄權利</w:t>
      </w:r>
      <w:r w:rsidR="00DF1005" w:rsidRPr="00165E51">
        <w:rPr>
          <w:rFonts w:ascii="Times New Roman" w:eastAsia="標楷體" w:hAnsi="Times New Roman" w:cs="Times New Roman"/>
          <w:b/>
        </w:rPr>
        <w:t>（</w:t>
      </w:r>
      <w:r w:rsidR="00DF1005">
        <w:rPr>
          <w:rFonts w:ascii="Times New Roman" w:eastAsia="標楷體" w:hAnsi="Times New Roman" w:cs="Times New Roman"/>
          <w:b/>
        </w:rPr>
        <w:t>九</w:t>
      </w:r>
      <w:r w:rsidR="00DF1005">
        <w:rPr>
          <w:rFonts w:ascii="Times New Roman" w:eastAsia="標楷體" w:hAnsi="Times New Roman" w:cs="Times New Roman"/>
          <w:b/>
        </w:rPr>
        <w:t>15-18</w:t>
      </w:r>
      <w:r w:rsidR="00DF1005" w:rsidRPr="00165E51">
        <w:rPr>
          <w:rFonts w:ascii="Times New Roman" w:eastAsia="標楷體" w:hAnsi="Times New Roman" w:cs="Times New Roman"/>
          <w:b/>
        </w:rPr>
        <w:t>）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15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可是，這些權利我一樣也沒有用過；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我寫這話，並非要人這樣對待我，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因為我寧願死，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也不願讓人使我這誇耀落了空。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16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我若傳福音，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原沒有什麼可誇耀的，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因為這是我不得已的事；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我若不傳福音，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我就有禍了。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17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假使我自願作這事，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便有報酬；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若不自願，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可是責任已委託給我。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18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這樣看來，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我的報酬是什麼呢？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就是傳佈福音時白白地去傳，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不享用我在傳福音上所有的權利。</w:t>
      </w:r>
    </w:p>
    <w:p w:rsidR="00DF1005" w:rsidRPr="0033223A" w:rsidRDefault="00FE69B4" w:rsidP="00DF100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 w:rsidR="00DF1005">
        <w:rPr>
          <w:rFonts w:ascii="Times New Roman" w:eastAsia="標楷體" w:hAnsi="Times New Roman" w:cs="Times New Roman"/>
          <w:b/>
        </w:rPr>
        <w:t>一個福傳根本原則</w:t>
      </w:r>
      <w:r w:rsidR="00DF1005" w:rsidRPr="00165E51">
        <w:rPr>
          <w:rFonts w:ascii="Times New Roman" w:eastAsia="標楷體" w:hAnsi="Times New Roman" w:cs="Times New Roman"/>
          <w:b/>
        </w:rPr>
        <w:t>（</w:t>
      </w:r>
      <w:r w:rsidR="00DF1005">
        <w:rPr>
          <w:rFonts w:ascii="Times New Roman" w:eastAsia="標楷體" w:hAnsi="Times New Roman" w:cs="Times New Roman"/>
          <w:b/>
        </w:rPr>
        <w:t>九</w:t>
      </w:r>
      <w:r w:rsidR="00DF1005">
        <w:rPr>
          <w:rFonts w:ascii="Times New Roman" w:eastAsia="標楷體" w:hAnsi="Times New Roman" w:cs="Times New Roman"/>
          <w:b/>
        </w:rPr>
        <w:t>1</w:t>
      </w:r>
      <w:r w:rsidR="005B3494">
        <w:rPr>
          <w:rFonts w:ascii="Times New Roman" w:eastAsia="標楷體" w:hAnsi="Times New Roman" w:cs="Times New Roman"/>
          <w:b/>
        </w:rPr>
        <w:t>9</w:t>
      </w:r>
      <w:r w:rsidR="00DF1005">
        <w:rPr>
          <w:rFonts w:ascii="Times New Roman" w:eastAsia="標楷體" w:hAnsi="Times New Roman" w:cs="Times New Roman"/>
          <w:b/>
        </w:rPr>
        <w:t>-23</w:t>
      </w:r>
      <w:r w:rsidR="00DF1005" w:rsidRPr="00165E51">
        <w:rPr>
          <w:rFonts w:ascii="Times New Roman" w:eastAsia="標楷體" w:hAnsi="Times New Roman" w:cs="Times New Roman"/>
          <w:b/>
        </w:rPr>
        <w:t>）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19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我原是自由的，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不屬於任何人；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但我卻使自己成了眾人的奴僕，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為贏得更多的人。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對猶太人，我就成為猶太人，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為贏得猶太人；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對於在法律下的人，我雖不在法律下，仍成為在法律下的人，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D8006E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為贏得那在法律下的人；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對那些法律以外的人，我就成為法律以外的人，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為贏得那些法律以外的人；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其實，我並不在天主的法律以外，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而是在基督的法律之下。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對軟弱的人，我就成為軟弱的，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為贏得那軟弱的人；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對一切人，我就成為一切，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為的是總要救些人。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我所行的一切，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都是為了福音，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為能與人共沾福音的恩許。</w:t>
      </w:r>
    </w:p>
    <w:p w:rsidR="00DF1005" w:rsidRPr="0033223A" w:rsidRDefault="00FE69B4" w:rsidP="00DF100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lastRenderedPageBreak/>
        <w:t xml:space="preserve"> </w:t>
      </w:r>
      <w:r w:rsidR="00DF1005">
        <w:rPr>
          <w:rFonts w:ascii="Times New Roman" w:eastAsia="標楷體" w:hAnsi="Times New Roman" w:cs="Times New Roman"/>
          <w:b/>
        </w:rPr>
        <w:t>在競賽跑道上的宗徒</w:t>
      </w:r>
      <w:r w:rsidR="00DF1005" w:rsidRPr="00165E51">
        <w:rPr>
          <w:rFonts w:ascii="Times New Roman" w:eastAsia="標楷體" w:hAnsi="Times New Roman" w:cs="Times New Roman"/>
          <w:b/>
        </w:rPr>
        <w:t>（</w:t>
      </w:r>
      <w:r w:rsidR="00DF1005">
        <w:rPr>
          <w:rFonts w:ascii="Times New Roman" w:eastAsia="標楷體" w:hAnsi="Times New Roman" w:cs="Times New Roman"/>
          <w:b/>
        </w:rPr>
        <w:t>九</w:t>
      </w:r>
      <w:r w:rsidR="00DF1005">
        <w:rPr>
          <w:rFonts w:ascii="Times New Roman" w:eastAsia="標楷體" w:hAnsi="Times New Roman" w:cs="Times New Roman"/>
          <w:b/>
        </w:rPr>
        <w:t>24-27</w:t>
      </w:r>
      <w:r w:rsidR="00DF1005" w:rsidRPr="00165E51">
        <w:rPr>
          <w:rFonts w:ascii="Times New Roman" w:eastAsia="標楷體" w:hAnsi="Times New Roman" w:cs="Times New Roman"/>
          <w:b/>
        </w:rPr>
        <w:t>）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你們豈不知道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在運動場上賽跑的，固然都跑，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但只有一個得獎賞嗎？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你們也應該這樣跑，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好能得到獎賞。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25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凡比武競賽的，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在一切事上都有節制；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他們只是為得到可朽壞的花冠，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而我們卻是為得到不朽壞的花冠。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26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所以我總是這樣跑，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不是如同無定向的；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我這樣打拳，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不是如同打空氣的；</w:t>
      </w:r>
    </w:p>
    <w:p w:rsidR="0021421E" w:rsidRPr="00AF6BA8" w:rsidRDefault="0021421E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27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我痛擊我身，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使它為奴，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免得我給別人報捷，</w:t>
      </w:r>
      <w:r w:rsidR="00DF1005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自己反而落選。</w:t>
      </w:r>
    </w:p>
    <w:p w:rsidR="00DF1005" w:rsidRPr="0033223A" w:rsidRDefault="00DF1005" w:rsidP="00DF1005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宗</w:t>
      </w:r>
      <w:r w:rsidR="005B3494">
        <w:rPr>
          <w:rFonts w:ascii="Times New Roman" w:eastAsia="標楷體" w:hAnsi="Times New Roman" w:cs="Times New Roman"/>
          <w:b/>
          <w:sz w:val="28"/>
          <w:szCs w:val="28"/>
        </w:rPr>
        <w:t>教</w:t>
      </w:r>
      <w:r>
        <w:rPr>
          <w:rFonts w:ascii="Times New Roman" w:eastAsia="標楷體" w:hAnsi="Times New Roman" w:cs="Times New Roman"/>
          <w:b/>
          <w:sz w:val="28"/>
          <w:szCs w:val="28"/>
        </w:rPr>
        <w:t>墮落跌回偶像崇拜（十</w:t>
      </w:r>
      <w:r>
        <w:rPr>
          <w:rFonts w:ascii="Times New Roman" w:eastAsia="標楷體" w:hAnsi="Times New Roman" w:cs="Times New Roman"/>
          <w:b/>
          <w:sz w:val="28"/>
          <w:szCs w:val="28"/>
        </w:rPr>
        <w:t>1</w:t>
      </w:r>
      <w:r>
        <w:rPr>
          <w:rFonts w:ascii="Times New Roman" w:eastAsia="標楷體" w:hAnsi="Times New Roman" w:cs="Times New Roman"/>
          <w:b/>
          <w:sz w:val="28"/>
          <w:szCs w:val="28"/>
        </w:rPr>
        <w:t>～十一</w:t>
      </w:r>
      <w:r>
        <w:rPr>
          <w:rFonts w:ascii="Times New Roman" w:eastAsia="標楷體" w:hAnsi="Times New Roman" w:cs="Times New Roman"/>
          <w:b/>
          <w:sz w:val="28"/>
          <w:szCs w:val="28"/>
        </w:rPr>
        <w:t>1</w:t>
      </w:r>
      <w:r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6E6A9D" w:rsidRPr="0033223A" w:rsidRDefault="006E6A9D" w:rsidP="006E6A9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>
        <w:rPr>
          <w:rFonts w:ascii="Times New Roman" w:eastAsia="標楷體" w:hAnsi="Times New Roman" w:cs="Times New Roman"/>
          <w:b/>
        </w:rPr>
        <w:t>曠野世代的命運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十</w:t>
      </w:r>
      <w:r>
        <w:rPr>
          <w:rFonts w:ascii="Times New Roman" w:eastAsia="標楷體" w:hAnsi="Times New Roman" w:cs="Times New Roman"/>
          <w:b/>
        </w:rPr>
        <w:t>1-5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弟兄們，我願意提醒你們，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我們的祖先都曾在雲柱下，</w:t>
      </w:r>
      <w:r w:rsidR="00AD19A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都從海中走過，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都曾在雲中和海中受了洗而歸於梅瑟，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3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都吃過同樣的神糧，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4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都飲過同樣的神飲；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原來他們所飲的，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是來自伴隨他們的神磐石：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那磐石就是基督。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5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可是，他們中多數不是天主所喜悅的，</w:t>
      </w:r>
      <w:r w:rsidR="00BA4B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因而倒斃在曠野裡了。</w:t>
      </w:r>
    </w:p>
    <w:p w:rsidR="006E6A9D" w:rsidRPr="0033223A" w:rsidRDefault="006E6A9D" w:rsidP="006E6A9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>
        <w:rPr>
          <w:rFonts w:ascii="Times New Roman" w:eastAsia="標楷體" w:hAnsi="Times New Roman" w:cs="Times New Roman"/>
          <w:b/>
        </w:rPr>
        <w:t>以色列的態度</w:t>
      </w:r>
      <w:r>
        <w:rPr>
          <w:rFonts w:ascii="Times New Roman" w:eastAsia="標楷體" w:hAnsi="Times New Roman" w:cs="Times New Roman"/>
          <w:b/>
        </w:rPr>
        <w:t xml:space="preserve"> ── </w:t>
      </w:r>
      <w:r>
        <w:rPr>
          <w:rFonts w:ascii="Times New Roman" w:eastAsia="標楷體" w:hAnsi="Times New Roman" w:cs="Times New Roman"/>
          <w:b/>
        </w:rPr>
        <w:t>典範和警告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十</w:t>
      </w:r>
      <w:r>
        <w:rPr>
          <w:rFonts w:ascii="Times New Roman" w:eastAsia="標楷體" w:hAnsi="Times New Roman" w:cs="Times New Roman"/>
          <w:b/>
        </w:rPr>
        <w:t>6-11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6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這些事都是我們的鑑戒，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為叫我們不貪戀惡事，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就如他們貪戀過一樣。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7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你們也不可祟拜邪神，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就如他們中有些人敬拜過一樣，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如同經上記載說：『百姓坐下吃喝，起來玩樂。』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8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我們也不可淫亂，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就如他們中有些人淫亂過，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一天內就倒斃了二萬三千人。</w:t>
      </w:r>
    </w:p>
    <w:p w:rsidR="0021421E" w:rsidRPr="00AF6BA8" w:rsidRDefault="0021421E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9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我們也不可試探主，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921B6A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就如他們中有些人試探過，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為蛇所殲滅。</w:t>
      </w:r>
    </w:p>
    <w:p w:rsidR="0021421E" w:rsidRPr="00AF6BA8" w:rsidRDefault="00921B6A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你們也不可抱怨，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就如他們中有些人抱怨過，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為毀滅者所消滅。</w:t>
      </w:r>
    </w:p>
    <w:p w:rsidR="0021421E" w:rsidRPr="00AF6BA8" w:rsidRDefault="00921B6A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發生在他們身上的這一切事，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都是為給人作鑑戒，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並記錄了下來，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為勸戒我們這些生活在世末的人。</w:t>
      </w:r>
    </w:p>
    <w:p w:rsidR="006E6A9D" w:rsidRPr="0033223A" w:rsidRDefault="006E6A9D" w:rsidP="006E6A9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>
        <w:rPr>
          <w:rFonts w:ascii="Times New Roman" w:eastAsia="標楷體" w:hAnsi="Times New Roman" w:cs="Times New Roman"/>
          <w:b/>
        </w:rPr>
        <w:t>警告性的結論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十</w:t>
      </w:r>
      <w:r>
        <w:rPr>
          <w:rFonts w:ascii="Times New Roman" w:eastAsia="標楷體" w:hAnsi="Times New Roman" w:cs="Times New Roman"/>
          <w:b/>
        </w:rPr>
        <w:t>12-13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21421E" w:rsidRPr="00AF6BA8" w:rsidRDefault="00921B6A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所以，凡自以為站得穩的，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務要小心，免得跌倒。</w:t>
      </w:r>
    </w:p>
    <w:p w:rsidR="0021421E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你們所受的試探，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無非是普通人所能受的試探；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天主是忠信的，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他決不許你們受那超過你們能力的試探，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天主如加給人試探，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也必開一條出路，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叫你們能夠承擔。</w:t>
      </w:r>
    </w:p>
    <w:p w:rsidR="006E6A9D" w:rsidRPr="0033223A" w:rsidRDefault="006E6A9D" w:rsidP="006E6A9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>
        <w:rPr>
          <w:rFonts w:ascii="Times New Roman" w:eastAsia="標楷體" w:hAnsi="Times New Roman" w:cs="Times New Roman"/>
          <w:b/>
        </w:rPr>
        <w:t>聖事性的共融團體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十</w:t>
      </w:r>
      <w:r>
        <w:rPr>
          <w:rFonts w:ascii="Times New Roman" w:eastAsia="標楷體" w:hAnsi="Times New Roman" w:cs="Times New Roman"/>
          <w:b/>
        </w:rPr>
        <w:t>14-17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為此，我親愛的諸位，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你們要逃避祟拜邪神的事。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15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我想我是對明白人說話；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你們自己審斷我所說的罷！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16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我們所祝福的那祝福之杯，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豈不是共結合於基督的血嗎？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我們所擘開的餅，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豈不是共結合於基督的身體嗎？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17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因為餅只是一個，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我們雖多，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只是一個身體，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因為我們眾人都共享這一個餅。</w:t>
      </w:r>
    </w:p>
    <w:p w:rsidR="006E6A9D" w:rsidRPr="0033223A" w:rsidRDefault="006E6A9D" w:rsidP="006E6A9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>
        <w:rPr>
          <w:rFonts w:ascii="Times New Roman" w:eastAsia="標楷體" w:hAnsi="Times New Roman" w:cs="Times New Roman"/>
          <w:b/>
        </w:rPr>
        <w:t>主的宴席和祭祀邪神的宴席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十</w:t>
      </w:r>
      <w:r>
        <w:rPr>
          <w:rFonts w:ascii="Times New Roman" w:eastAsia="標楷體" w:hAnsi="Times New Roman" w:cs="Times New Roman"/>
          <w:b/>
        </w:rPr>
        <w:t>18-22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18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你們且看按血統做以色列的，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那些吃祭物的，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不是與祭壇有分子的人嗎？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19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那麼，我說什麼呢？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是說祭邪神的肉算得什麼嗎？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或是說邪神算得什麼嗎？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不是，我說的是：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外教人所祭祀的，是祭祀邪魔，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而不是祭祀真神。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我不願意你們與邪魔有分子。</w:t>
      </w:r>
    </w:p>
    <w:p w:rsidR="00921B6A" w:rsidRPr="00AF6BA8" w:rsidRDefault="00921B6A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你們不能喝主的杯，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又喝邪魔的杯；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你們不能共享主的筵席，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又共享邪魔的筵席。</w:t>
      </w:r>
    </w:p>
    <w:p w:rsidR="0021421E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難道我們要惹主發怒嗎？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莫非我們比他還強嗎？</w:t>
      </w:r>
    </w:p>
    <w:p w:rsidR="006E6A9D" w:rsidRPr="0033223A" w:rsidRDefault="006E6A9D" w:rsidP="006E6A9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>
        <w:rPr>
          <w:rFonts w:ascii="Times New Roman" w:eastAsia="標楷體" w:hAnsi="Times New Roman" w:cs="Times New Roman"/>
          <w:b/>
        </w:rPr>
        <w:t>市場和請客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十</w:t>
      </w:r>
      <w:r>
        <w:rPr>
          <w:rFonts w:ascii="Times New Roman" w:eastAsia="標楷體" w:hAnsi="Times New Roman" w:cs="Times New Roman"/>
          <w:b/>
        </w:rPr>
        <w:t>23-30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「凡事都可行」</w:t>
      </w:r>
      <w:r w:rsidR="00291DE7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但不全有益；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「凡事都可行」</w:t>
      </w:r>
      <w:r w:rsidR="00291DE7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但不全助人建樹。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人不要只求自己的利益，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但也該求別人的利益。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25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凡在肉市上買來的，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為了良心的原故，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不必查問什麼，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你們只管吃罷！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26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『因為大地和其中的萬物，屬於上主。』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lastRenderedPageBreak/>
        <w:t xml:space="preserve">27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若有一個無信仰的人宴請你們，你們也願意去，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凡給你們擺上的，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為了良心的原故，不必查問什麼，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你們只管吃罷！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28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但若有人向你們說：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「這是祭過神的肉，」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為了那指點的人，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和為了良心的原故，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你們就不可吃。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29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我說的良心不是自己的，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而是他人的良心。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那麼，我的自由為什麼要受他人良心的束縛呢？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我若以謝恩之心參加，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為什麼我要因謝恩之物而受人責罵呢？</w:t>
      </w:r>
    </w:p>
    <w:p w:rsidR="006E6A9D" w:rsidRPr="0033223A" w:rsidRDefault="006E6A9D" w:rsidP="006E6A9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</w:t>
      </w:r>
      <w:r>
        <w:rPr>
          <w:rFonts w:ascii="Times New Roman" w:eastAsia="標楷體" w:hAnsi="Times New Roman" w:cs="Times New Roman"/>
          <w:b/>
        </w:rPr>
        <w:t>結論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十</w:t>
      </w:r>
      <w:r>
        <w:rPr>
          <w:rFonts w:ascii="Times New Roman" w:eastAsia="標楷體" w:hAnsi="Times New Roman" w:cs="Times New Roman" w:hint="eastAsia"/>
          <w:b/>
        </w:rPr>
        <w:t>3</w:t>
      </w:r>
      <w:r>
        <w:rPr>
          <w:rFonts w:ascii="Times New Roman" w:eastAsia="標楷體" w:hAnsi="Times New Roman" w:cs="Times New Roman"/>
          <w:b/>
        </w:rPr>
        <w:t>1</w:t>
      </w:r>
      <w:r>
        <w:rPr>
          <w:rFonts w:ascii="Times New Roman" w:eastAsia="標楷體" w:hAnsi="Times New Roman" w:cs="Times New Roman"/>
          <w:b/>
        </w:rPr>
        <w:t>～十一</w:t>
      </w:r>
      <w:r>
        <w:rPr>
          <w:rFonts w:ascii="Times New Roman" w:eastAsia="標楷體" w:hAnsi="Times New Roman" w:cs="Times New Roman"/>
          <w:b/>
        </w:rPr>
        <w:t>1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所以，你們或吃或喝，或無論作什麼，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一切都要為光榮天主而作。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你們不可成為猶太人、或希臘人、或天主的教會跌倒的原因，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但要如我一樣，</w:t>
      </w:r>
    </w:p>
    <w:p w:rsidR="00921B6A" w:rsidRPr="00AF6BA8" w:rsidRDefault="00921B6A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在一切事上使眾人喜歡，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不求我自己的利益，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只求大眾的利益，</w:t>
      </w:r>
      <w:r w:rsidR="00291DE7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為使他們得救。</w:t>
      </w:r>
    </w:p>
    <w:p w:rsidR="0021421E" w:rsidRPr="00AF6BA8" w:rsidRDefault="00CA78B2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</w:t>
      </w:r>
      <w:r w:rsidR="00D4173E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你們該效法我，</w:t>
      </w:r>
      <w:r w:rsidR="00D4173E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 w:rsidR="00563D4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D4173E"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如我效法了基督一樣。</w:t>
      </w:r>
    </w:p>
    <w:p w:rsidR="00891B31" w:rsidRPr="00AF6BA8" w:rsidRDefault="00891B31" w:rsidP="00891B31">
      <w:pPr>
        <w:rPr>
          <w:rFonts w:ascii="Times New Roman" w:hAnsi="Times New Roman" w:cs="Times New Roman"/>
        </w:rPr>
      </w:pPr>
    </w:p>
    <w:p w:rsidR="00891B31" w:rsidRPr="0033223A" w:rsidRDefault="00891B31" w:rsidP="00891B31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b/>
          <w:sz w:val="28"/>
          <w:szCs w:val="28"/>
        </w:rPr>
        <w:t>敬拜禮儀中的弊端（十一</w:t>
      </w:r>
      <w:r>
        <w:rPr>
          <w:rFonts w:ascii="Times New Roman" w:eastAsia="標楷體" w:hAnsi="Times New Roman" w:cs="Times New Roman"/>
          <w:b/>
          <w:sz w:val="28"/>
          <w:szCs w:val="28"/>
        </w:rPr>
        <w:t>2-34</w:t>
      </w:r>
      <w:r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891B31" w:rsidRPr="0033223A" w:rsidRDefault="00891B31" w:rsidP="00891B31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 </w:t>
      </w:r>
      <w:r>
        <w:rPr>
          <w:rFonts w:ascii="Times New Roman" w:eastAsia="標楷體" w:hAnsi="Times New Roman" w:cs="Times New Roman"/>
          <w:b/>
        </w:rPr>
        <w:t>關於正確的頭髮形式的問題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十一</w:t>
      </w:r>
      <w:r>
        <w:rPr>
          <w:rFonts w:ascii="Times New Roman" w:eastAsia="標楷體" w:hAnsi="Times New Roman" w:cs="Times New Roman"/>
          <w:b/>
        </w:rPr>
        <w:t>2-16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891B31" w:rsidRPr="00AF6BA8" w:rsidRDefault="00891B31" w:rsidP="00891B31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我稱讚你們在一切事上記念我，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並照我所傳授給你們的，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持守那些傳授。</w:t>
      </w:r>
    </w:p>
    <w:p w:rsidR="00891B31" w:rsidRPr="00AF6BA8" w:rsidRDefault="00891B31" w:rsidP="00891B31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但我願意你們知道：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男人的頭是基督，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而女人的頭是男人，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基督的頭卻是天主。</w:t>
      </w:r>
    </w:p>
    <w:p w:rsidR="00891B31" w:rsidRPr="00AF6BA8" w:rsidRDefault="00891B31" w:rsidP="00891B31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凡男人祈禱或說先知話，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若蒙著頭，就是羞辱自己的頭；</w:t>
      </w:r>
    </w:p>
    <w:p w:rsidR="00891B31" w:rsidRPr="00AF6BA8" w:rsidRDefault="00891B31" w:rsidP="00891B31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但凡女人祈禱或說先知話，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若不蒙頭，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就是羞辱自己的頭，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因為她跟那剃了頭髮的完全一樣。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6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女人若不蒙頭，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就讓她剪髮罷！</w:t>
      </w:r>
    </w:p>
    <w:p w:rsidR="00891B31" w:rsidRPr="00AF6BA8" w:rsidRDefault="00891B31" w:rsidP="00891B31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但若剪髮或剃頭為女人算是恥辱，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她就該蒙頭！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7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男人當然不該蒙頭，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因為他是天主的肖像和光榮，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而女人卻是男人的光榮：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8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原來不是男人出於女人，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而是女人出於男人；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9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而且男人不是為女人造的，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女人乃是為男人造的。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為此，女人為了天使的緣故，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在頭上應該有屬於權下的表記。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然而在主內，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女不可無男，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男也不可無女，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因為就如女人是出於男人，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同樣男人也是藉女人而生；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但一切都出於天主。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你們自己評斷罷！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女人不蒙頭向天主祈禱相宜嗎？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不是本性也教訓你們：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男人若蓄髮，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為他就是羞辱；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15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但是女人若蓄髮，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為她倒是光榮嗎？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因為頭髮是給她當作首帕的。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16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若有人想強辯，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那麼他該知道：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我們沒有這樣的風俗，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天主的各教會也沒有。</w:t>
      </w:r>
    </w:p>
    <w:p w:rsidR="00891B31" w:rsidRPr="0033223A" w:rsidRDefault="00891B31" w:rsidP="00891B31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主的晚餐中的混亂情況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十一</w:t>
      </w:r>
      <w:r>
        <w:rPr>
          <w:rFonts w:ascii="Times New Roman" w:eastAsia="標楷體" w:hAnsi="Times New Roman" w:cs="Times New Roman"/>
          <w:b/>
        </w:rPr>
        <w:t>17-22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17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我要囑咐你們，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並不稱讚你們，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因為你們聚會不是為得益，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而是為受害。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18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首先，我聽說你們聚會時，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你們中間有分裂的事，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我也有幾分相信，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19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因為在你們中間原免不了分黨分派的事，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好叫那些經得起考驗的人，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在你們中顯出來。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你們聚集在一處，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並不是為吃主的晚餐，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因為你們吃的時候，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各人先吃自己的晚餐，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甚至有的饑餓，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有的卻醉飽。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難道你們沒有家可以吃喝嗎？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或是你們想輕視天主的教會，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叫那些沒有的人羞慚嗎？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我可給你們說什麼？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要我稱讚你們嗎？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在這事上，我決不稱讚。</w:t>
      </w:r>
    </w:p>
    <w:p w:rsidR="00891B31" w:rsidRPr="0033223A" w:rsidRDefault="00891B31" w:rsidP="00891B31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主的晚餐的傳統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十一</w:t>
      </w:r>
      <w:r>
        <w:rPr>
          <w:rFonts w:ascii="Times New Roman" w:eastAsia="標楷體" w:hAnsi="Times New Roman" w:cs="Times New Roman"/>
          <w:b/>
        </w:rPr>
        <w:t>23-26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這是我從主所領受的，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我也傳授給你們了：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主耶穌在他被交付的那一夜，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拿起餅來，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祝謝了，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擘開說：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「這是我的身體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為你們而捨的，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你們應這樣行，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為記念我。」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lastRenderedPageBreak/>
        <w:t xml:space="preserve">25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晚餐後，又同樣拿起杯來說：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「這杯是用我的血所立的新約，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你們每次喝，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應這樣行，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為記念我。」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26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的確，直到主再來，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你們每次吃這餅，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喝這杯，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你們就是宣告主的死亡。</w:t>
      </w:r>
    </w:p>
    <w:p w:rsidR="00891B31" w:rsidRPr="0033223A" w:rsidRDefault="00891B31" w:rsidP="00891B31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主的晚餐和審判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十一</w:t>
      </w:r>
      <w:r>
        <w:rPr>
          <w:rFonts w:ascii="Times New Roman" w:eastAsia="標楷體" w:hAnsi="Times New Roman" w:cs="Times New Roman"/>
          <w:b/>
        </w:rPr>
        <w:t>27-34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27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為此，無論誰，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若不相稱地吃主的餅，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或喝主的杯，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就是干犯主體和主血的罪人。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28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所以人應省察自己，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然後纔可以吃這餅，喝這杯。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29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因為那吃喝的人，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若不分辨主的身體，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就是吃喝自己的罪案。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30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為此，在你們中有許多有病和軟弱的人，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死的也不少。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31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但是，若我們先省察自己，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我們就不至於受罰了。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32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我們即使受罰，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只是受主的懲戒，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免得我們和這世界一同被定罪。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33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所以，我的弟兄們，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當你們聚集吃晚餐時，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要彼此等待。</w:t>
      </w: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34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誰若餓了，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在家裡先吃，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免得你們聚集自遭判決。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其餘的事，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等我來了再安排。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</w:p>
    <w:p w:rsidR="00891B31" w:rsidRPr="00AF6BA8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</w:p>
    <w:p w:rsidR="00891B31" w:rsidRPr="0033223A" w:rsidRDefault="00891B31" w:rsidP="00891B31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論神恩（十二</w:t>
      </w:r>
      <w:r>
        <w:rPr>
          <w:rFonts w:ascii="Times New Roman" w:eastAsia="標楷體" w:hAnsi="Times New Roman" w:cs="Times New Roman"/>
          <w:b/>
          <w:sz w:val="28"/>
          <w:szCs w:val="28"/>
        </w:rPr>
        <w:t>1-31</w:t>
      </w:r>
      <w:r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891B31" w:rsidRPr="0033223A" w:rsidRDefault="00891B31" w:rsidP="00891B31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由聖神激發的信仰宣誓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十二</w:t>
      </w:r>
      <w:r>
        <w:rPr>
          <w:rFonts w:ascii="Times New Roman" w:eastAsia="標楷體" w:hAnsi="Times New Roman" w:cs="Times New Roman"/>
          <w:b/>
        </w:rPr>
        <w:t>1-3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891B31" w:rsidRDefault="00891B31" w:rsidP="00891B31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至論神恩的事，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我切願你們明瞭。</w:t>
      </w:r>
    </w:p>
    <w:p w:rsidR="00891B31" w:rsidRDefault="00891B31" w:rsidP="00891B31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你們記得：</w:t>
      </w:r>
    </w:p>
    <w:p w:rsidR="00891B31" w:rsidRDefault="00891B31" w:rsidP="00891B31">
      <w:pPr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當你們還是外教人的時候，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好像著了迷，</w:t>
      </w:r>
    </w:p>
    <w:p w:rsidR="00891B31" w:rsidRDefault="00891B31" w:rsidP="00891B31">
      <w:pPr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常被勾引到那些不會出聲的偶像前。</w:t>
      </w:r>
    </w:p>
    <w:p w:rsidR="00891B31" w:rsidRDefault="00891B31" w:rsidP="00891B31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3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為此，我告訴你們，</w:t>
      </w:r>
    </w:p>
    <w:p w:rsidR="00891B31" w:rsidRDefault="00891B31" w:rsidP="00891B31">
      <w:pPr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沒有一個受天主聖神感動的會說：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「耶穌是可詛咒的；」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除非受聖神感動，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也沒有一個能說：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「耶穌是主」的。</w:t>
      </w:r>
    </w:p>
    <w:p w:rsidR="00891B31" w:rsidRPr="0033223A" w:rsidRDefault="00891B31" w:rsidP="00891B31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一個聖神</w:t>
      </w:r>
      <w:r>
        <w:rPr>
          <w:rFonts w:ascii="Times New Roman" w:eastAsia="標楷體" w:hAnsi="Times New Roman" w:cs="Times New Roman"/>
          <w:b/>
        </w:rPr>
        <w:t xml:space="preserve"> ── </w:t>
      </w:r>
      <w:r>
        <w:rPr>
          <w:rFonts w:ascii="Times New Roman" w:eastAsia="標楷體" w:hAnsi="Times New Roman" w:cs="Times New Roman"/>
          <w:b/>
        </w:rPr>
        <w:t>多樣神恩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十二</w:t>
      </w:r>
      <w:r>
        <w:rPr>
          <w:rFonts w:ascii="Times New Roman" w:eastAsia="標楷體" w:hAnsi="Times New Roman" w:cs="Times New Roman"/>
          <w:b/>
        </w:rPr>
        <w:t>4-11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4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神恩雖有區別，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卻是同一的聖神所賜；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5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職分雖有區別，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卻是同一的主所賜；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6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功效雖有區別，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卻是同一的天主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、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在一切人身上行一切事。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7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聖神顯示在每人身上雖不同，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但全是為人的好處。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8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這人從聖神蒙受了智慧的言語，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另一人卻由同一聖神蒙受了知識的言語；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9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有人在同一聖神內蒙受了信心，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另有人在同一聖神內卻蒙受了治病的奇恩；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10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有的能行奇蹟，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有的能說先知話，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有的能辨別神恩，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有的能說各種語言，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有的能解釋語言：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11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可是，這一切都是這唯一而同一的聖神所行的，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隨他的心願，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個別分配與人。</w:t>
      </w:r>
    </w:p>
    <w:p w:rsidR="00891B31" w:rsidRPr="0033223A" w:rsidRDefault="00891B31" w:rsidP="00891B31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信仰團體作為基督的奧體（十二</w:t>
      </w:r>
      <w:r>
        <w:rPr>
          <w:rFonts w:ascii="Times New Roman" w:eastAsia="標楷體" w:hAnsi="Times New Roman" w:cs="Times New Roman"/>
          <w:b/>
        </w:rPr>
        <w:t>12-27</w:t>
      </w:r>
      <w:r>
        <w:rPr>
          <w:rFonts w:ascii="Times New Roman" w:eastAsia="標楷體" w:hAnsi="Times New Roman" w:cs="Times New Roman"/>
          <w:b/>
        </w:rPr>
        <w:t>）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12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就如身體只是一個，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卻有許多肢體；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身體所有的肢體雖多，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仍是一個身體：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基督也是這樣。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13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因為我們眾人，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不論是猶太人，或是希臘人，或是為奴的，或是自主的，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都因一個聖神受了洗，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成為一個身體，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又都為一個聖神所滋潤。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14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原來身體不只有一個肢體，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而是有許多。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15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如果腳說：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「我既然不是手，便不屬於身體；」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它並不因此就不屬於身體。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16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如果耳說：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「我既然不是眼，便不屬於身體；」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它並不因此就不屬於身體。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17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若全身是眼，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那裡有聽覺？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若全身是聽覺，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那裡有嗅覺？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18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但如今天主卻按自己的意思，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把肢體個個都安排在身體上了。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19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假使全都是一個肢體，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那裡還算身體呢？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20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但如今肢體雖多，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身體卻是一個。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21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眼不能對手說：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「我不需要你；」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同樣，頭也不能對腳說：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「我不需要你們。」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22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不但如此，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而且那些似乎是身體上比較軟弱的肢體，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卻更為重要；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23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並且那些我們以為是身體上比較欠尊貴的肢體，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我們就越發加上尊貴的裝飾，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我們不端雅的肢體，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就越發顯得端雅。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24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至於我們端雅的肢體，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就無須裝飾了。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天主這樣配置了身體，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對那缺欠的，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賜以加倍的尊貴，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25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免得在身體內發生分裂，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反使各肢體彼此互相關照。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26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若是一個肢體受苦，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所有的肢體都一同受苦；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若是一個肢體蒙受尊榮，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所有的肢體都一同歡樂。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27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你們便是基督的身體，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各自都是肢體。</w:t>
      </w:r>
    </w:p>
    <w:p w:rsidR="00891B31" w:rsidRPr="0033223A" w:rsidRDefault="00891B31" w:rsidP="00891B31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信仰團體中的職務</w:t>
      </w:r>
      <w:r w:rsidRPr="00165E51">
        <w:rPr>
          <w:rFonts w:ascii="Times New Roman" w:eastAsia="標楷體" w:hAnsi="Times New Roman" w:cs="Times New Roman"/>
          <w:b/>
        </w:rPr>
        <w:t>（</w:t>
      </w:r>
      <w:r>
        <w:rPr>
          <w:rFonts w:ascii="Times New Roman" w:eastAsia="標楷體" w:hAnsi="Times New Roman" w:cs="Times New Roman"/>
          <w:b/>
        </w:rPr>
        <w:t>十二</w:t>
      </w:r>
      <w:r>
        <w:rPr>
          <w:rFonts w:ascii="Times New Roman" w:eastAsia="標楷體" w:hAnsi="Times New Roman" w:cs="Times New Roman"/>
          <w:b/>
        </w:rPr>
        <w:t>28-31</w:t>
      </w:r>
      <w:r w:rsidRPr="00165E51">
        <w:rPr>
          <w:rFonts w:ascii="Times New Roman" w:eastAsia="標楷體" w:hAnsi="Times New Roman" w:cs="Times New Roman"/>
          <w:b/>
        </w:rPr>
        <w:t>）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28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天主在教會內所設立的：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第一是宗徒，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第二是先知，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第三是教師，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其次是行異能的，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再次是有治病奇恩的、救助人的、治理人的、說各種語言的。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29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眾人豈能都做宗徒？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豈能都做先知？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豈能都做教師？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豈能都行異能？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30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豈能都有治病的奇恩？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豈能都說各種語言？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豈能都解釋語言？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31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你們該熱切追求那更大的恩賜。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我現在把一條更高超的道路指給你們。</w:t>
      </w:r>
    </w:p>
    <w:p w:rsidR="00891B31" w:rsidRDefault="00891B31" w:rsidP="00891B31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</w:p>
    <w:p w:rsidR="00D7740B" w:rsidRPr="00891B31" w:rsidRDefault="00D7740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</w:p>
    <w:p w:rsidR="00D7740B" w:rsidRDefault="00D7740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</w:p>
    <w:p w:rsidR="00D7740B" w:rsidRPr="00AF6BA8" w:rsidRDefault="00D7740B">
      <w:pPr>
        <w:rPr>
          <w:rFonts w:ascii="Times New Roman" w:hAnsi="Times New Roman" w:cs="Times New Roman"/>
        </w:rPr>
      </w:pPr>
    </w:p>
    <w:p w:rsidR="0021421E" w:rsidRPr="00AF6BA8" w:rsidRDefault="0021421E">
      <w:pPr>
        <w:rPr>
          <w:rFonts w:ascii="Times New Roman" w:hAnsi="Times New Roman" w:cs="Times New Roman"/>
        </w:rPr>
      </w:pPr>
    </w:p>
    <w:p w:rsidR="004A365D" w:rsidRPr="00055119" w:rsidRDefault="004A365D" w:rsidP="004A365D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第十三章</w:t>
      </w:r>
      <w:r w:rsidRPr="00055119">
        <w:rPr>
          <w:rFonts w:ascii="Times New Roman" w:eastAsia="標楷體" w:hAnsi="Times New Roman" w:cs="Times New Roman"/>
          <w:b/>
          <w:sz w:val="28"/>
          <w:szCs w:val="28"/>
        </w:rPr>
        <w:t>（十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三</w:t>
      </w:r>
      <w:r>
        <w:rPr>
          <w:rFonts w:ascii="Times New Roman" w:eastAsia="標楷體" w:hAnsi="Times New Roman" w:cs="Times New Roman"/>
          <w:b/>
          <w:sz w:val="28"/>
          <w:szCs w:val="28"/>
        </w:rPr>
        <w:t>1-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13</w:t>
      </w:r>
      <w:r w:rsidRPr="00055119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DC4FF1" w:rsidRDefault="008630E8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我若能說人間的語言，和能說天使的語言；但我若沒有愛，我就成了個發聲的鑼，或發響的鈸。</w:t>
      </w:r>
    </w:p>
    <w:p w:rsidR="008630E8" w:rsidRDefault="008630E8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2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我若有先知之恩，又明白一切奧秘和各種知識；我若有全備的信心，甚至能移山；但我若沒有愛，我什麼也不算。</w:t>
      </w:r>
    </w:p>
    <w:p w:rsidR="008630E8" w:rsidRDefault="008630E8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3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我若把我所有的財產全施捨了，我若捨身投火被焚；但我若沒有愛，為我毫無益處。</w:t>
      </w:r>
    </w:p>
    <w:p w:rsidR="008630E8" w:rsidRDefault="008630E8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4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愛是含忍的，愛是慈祥的，愛不嫉妒，不誇張，不自大，</w:t>
      </w:r>
    </w:p>
    <w:p w:rsidR="008630E8" w:rsidRDefault="008630E8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5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不作無禮的事，不求己益，不動怒，不圖謀惡事，</w:t>
      </w:r>
    </w:p>
    <w:p w:rsidR="008630E8" w:rsidRDefault="008630E8">
      <w:pPr>
        <w:rPr>
          <w:rFonts w:ascii="Times New Roman" w:hAnsi="Times New Roman" w:cs="Times New Roman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6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不以不義為樂，卻與真理同樂：</w:t>
      </w:r>
    </w:p>
    <w:p w:rsidR="008630E8" w:rsidRDefault="008630E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7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凡事包容，凡事相信，凡事盼望，凡事忍耐。</w:t>
      </w:r>
    </w:p>
    <w:p w:rsidR="008630E8" w:rsidRDefault="008630E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8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愛永存不朽，而先知之恩，終必消失；語言之恩，終必停止；知識之恩，終必消逝。</w:t>
      </w:r>
    </w:p>
    <w:p w:rsidR="008630E8" w:rsidRDefault="008630E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9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因為我們現在所知道的，只是局部的；我們作先知所講的，也只是局部的；</w:t>
      </w:r>
    </w:p>
    <w:p w:rsidR="008630E8" w:rsidRDefault="008630E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10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及至那圓滿的一來到，局部的就必要消逝。</w:t>
      </w:r>
    </w:p>
    <w:p w:rsidR="008630E8" w:rsidRDefault="008630E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11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當我是孩子的時候，說話像孩子，看事像孩子，思想像孩子；幾時我一成了人，就把孩子的事丟棄了。</w:t>
      </w:r>
    </w:p>
    <w:p w:rsidR="008630E8" w:rsidRDefault="008630E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12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我們現在是藉著鏡子觀看，模糊不清，到那時，就要面對面的觀看了。我現在所認識的，只是局部的，那時我就要全認清了，如同我全被認清一樣。</w:t>
      </w:r>
    </w:p>
    <w:p w:rsidR="008630E8" w:rsidRDefault="008630E8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>13</w:t>
      </w:r>
      <w:r w:rsidRPr="00AF6BA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現今存在的，有信、望、愛這三樣，但其中最大的是愛。</w:t>
      </w:r>
    </w:p>
    <w:p w:rsidR="00DC4FF1" w:rsidRPr="00AF6BA8" w:rsidRDefault="00DC4FF1">
      <w:pPr>
        <w:rPr>
          <w:rFonts w:ascii="Times New Roman" w:hAnsi="Times New Roman" w:cs="Times New Roman"/>
        </w:rPr>
      </w:pPr>
    </w:p>
    <w:p w:rsidR="004A365D" w:rsidRPr="00055119" w:rsidRDefault="004A365D" w:rsidP="004A365D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</w:t>
      </w:r>
      <w:r w:rsidRPr="00055119">
        <w:rPr>
          <w:rFonts w:ascii="Times New Roman" w:eastAsia="標楷體" w:hAnsi="Times New Roman" w:cs="Times New Roman"/>
          <w:b/>
          <w:sz w:val="28"/>
          <w:szCs w:val="28"/>
        </w:rPr>
        <w:t>先知話和舌音</w:t>
      </w:r>
      <w:r w:rsidRPr="00055119">
        <w:rPr>
          <w:rFonts w:ascii="Times New Roman" w:eastAsia="標楷體" w:hAnsi="Times New Roman" w:cs="Times New Roman"/>
          <w:b/>
          <w:sz w:val="28"/>
          <w:szCs w:val="28"/>
        </w:rPr>
        <w:t xml:space="preserve"> ── </w:t>
      </w:r>
      <w:r w:rsidRPr="00055119">
        <w:rPr>
          <w:rFonts w:ascii="Times New Roman" w:eastAsia="標楷體" w:hAnsi="Times New Roman" w:cs="Times New Roman"/>
          <w:b/>
          <w:sz w:val="28"/>
          <w:szCs w:val="28"/>
        </w:rPr>
        <w:t>愛信仰團體聚會中（十四</w:t>
      </w:r>
      <w:r w:rsidRPr="00055119">
        <w:rPr>
          <w:rFonts w:ascii="Times New Roman" w:eastAsia="標楷體" w:hAnsi="Times New Roman" w:cs="Times New Roman"/>
          <w:b/>
          <w:sz w:val="28"/>
          <w:szCs w:val="28"/>
        </w:rPr>
        <w:t>1-40</w:t>
      </w:r>
      <w:r w:rsidRPr="00055119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4A365D" w:rsidRPr="00055119" w:rsidRDefault="004A365D" w:rsidP="004A365D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055119">
        <w:rPr>
          <w:rFonts w:ascii="Times New Roman" w:eastAsia="標楷體" w:hAnsi="Times New Roman" w:cs="Times New Roman"/>
          <w:b/>
        </w:rPr>
        <w:t>判斷的標準：溝通性（十四</w:t>
      </w:r>
      <w:r w:rsidRPr="00055119">
        <w:rPr>
          <w:rFonts w:ascii="Times New Roman" w:eastAsia="標楷體" w:hAnsi="Times New Roman" w:cs="Times New Roman"/>
          <w:b/>
        </w:rPr>
        <w:t>1-5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4A365D" w:rsidRPr="00055119" w:rsidRDefault="004A365D" w:rsidP="004A365D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你們要追求愛，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但也要渴慕神恩，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尤其是要渴慕做先知之恩。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原來那說語言的，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不是對人，而是對天主說話，</w:t>
      </w:r>
    </w:p>
    <w:p w:rsidR="004A365D" w:rsidRPr="00055119" w:rsidRDefault="004A365D" w:rsidP="004A365D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因為沒有人聽得懂，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他是由於神魂講論奧秘的事；</w:t>
      </w:r>
    </w:p>
    <w:p w:rsidR="004A365D" w:rsidRPr="00055119" w:rsidRDefault="004A365D" w:rsidP="004A365D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lastRenderedPageBreak/>
        <w:t xml:space="preserve">3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但那做先知的，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卻是向人說建樹、勸慰和鼓勵的話。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那說語言的，是建立自己；</w:t>
      </w:r>
    </w:p>
    <w:p w:rsidR="004A365D" w:rsidRPr="00055119" w:rsidRDefault="004A365D" w:rsidP="004A365D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那講先知話的，卻是建立教會。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我願意你們都有說語言之恩，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但我更願意你們都做先知，</w:t>
      </w:r>
    </w:p>
    <w:p w:rsidR="004A365D" w:rsidRPr="00055119" w:rsidRDefault="004A365D" w:rsidP="004A365D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因為講先知話的比說語言的更大，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除非他也解釋，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使教會獲得建立。</w:t>
      </w:r>
    </w:p>
    <w:p w:rsidR="004A365D" w:rsidRPr="00055119" w:rsidRDefault="004A365D" w:rsidP="004A365D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055119">
        <w:rPr>
          <w:rFonts w:ascii="Times New Roman" w:eastAsia="標楷體" w:hAnsi="Times New Roman" w:cs="Times New Roman"/>
          <w:b/>
        </w:rPr>
        <w:t>舉例說明與結論（十四</w:t>
      </w:r>
      <w:r w:rsidRPr="00055119">
        <w:rPr>
          <w:rFonts w:ascii="Times New Roman" w:eastAsia="標楷體" w:hAnsi="Times New Roman" w:cs="Times New Roman"/>
          <w:b/>
        </w:rPr>
        <w:t>6-12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6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弟兄們！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假使我來到你們那裡，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只說語言，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若不以啟示，或以知識，或以先知話，或以訓誨向你們講論，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我為你們有什麼益處？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7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就連那些無靈而發聲之物，簫也罷，琴也罷，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若分不清聲調，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怎能知道所吹所彈的是什麼呢？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8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若號筒吹的音調不準確，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誰還準備作戰呢？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9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同樣，你們若不用舌頭說出明晰的話，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人怎能明白你說的是什麼？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那麼，你們就是向空氣說話。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10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誰也知道世界上有很多語言，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但沒有一種是沒有意義的。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11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假使我不明白那語言的意義，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那說話的人必以我為蠻夷，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我也以那說話的人為蠻夷。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12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你們也當這樣：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你們既然渴慕神恩，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就當祈求多得建立教會的恩賜。</w:t>
      </w:r>
    </w:p>
    <w:p w:rsidR="004A365D" w:rsidRPr="00055119" w:rsidRDefault="004A365D" w:rsidP="004A365D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055119">
        <w:rPr>
          <w:rFonts w:ascii="Times New Roman" w:eastAsia="標楷體" w:hAnsi="Times New Roman" w:cs="Times New Roman"/>
          <w:b/>
        </w:rPr>
        <w:t>神魂超拔的與能夠理解的祈禱（十四</w:t>
      </w:r>
      <w:r w:rsidRPr="00055119">
        <w:rPr>
          <w:rFonts w:ascii="Times New Roman" w:eastAsia="標楷體" w:hAnsi="Times New Roman" w:cs="Times New Roman"/>
          <w:b/>
        </w:rPr>
        <w:t>13-19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13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為此，那說語言的應當祈求解釋之恩，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14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因為我若以語言之恩祈禱，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是我的神魂祈禱，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我的理智卻得不到效果。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15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那麼怎樣纔行呢？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我要以神魂祈禱，也要以理智祈禱；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我要以神魂歌詠，也要以理智歌詠；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16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不然，假使你以神魂讚頌，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那在場不通語言的人，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既不明白你說什麼，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對你的祝謝辭，怎能答應「阿們」呢？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17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你固然祝謝的很好，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可是不能建立別人。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18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我感謝天主，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我說語言勝過你們眾人；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19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可是在集會中，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我寧願以我的理智說五句訓誨人的話，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而不願以語言之恩說一萬句話。</w:t>
      </w:r>
    </w:p>
    <w:p w:rsidR="004A365D" w:rsidRPr="00055119" w:rsidRDefault="004A365D" w:rsidP="004A365D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055119">
        <w:rPr>
          <w:rFonts w:ascii="Times New Roman" w:eastAsia="標楷體" w:hAnsi="Times New Roman" w:cs="Times New Roman"/>
          <w:b/>
        </w:rPr>
        <w:t>不同的福傳效果（十四</w:t>
      </w:r>
      <w:r w:rsidRPr="00055119">
        <w:rPr>
          <w:rFonts w:ascii="Times New Roman" w:eastAsia="標楷體" w:hAnsi="Times New Roman" w:cs="Times New Roman"/>
          <w:b/>
        </w:rPr>
        <w:t>20-25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20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弟兄們！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你們在見識上不應做孩子，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但應在邪惡上做嬰孩，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在見識上應做成年人。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21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法律上記載：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『上主說：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我要藉說外方話的人和外方人的嘴脣向這百姓說話，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雖然這樣，他們還是不聽從我。』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22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這樣看來，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語言之恩不是為信的人作證據，而是為不信的人；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但先知之恩不是為不信的人，而是為信的人。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23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所以全教會共同聚在一起時，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假使眾人都說起語言來，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如有不通的人，或不信的人進來，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豈不要說：你們瘋了嗎？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24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但是，如果眾人都說先知話，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即便有不信的人或不通的人進來，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他必被眾人說服，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也必被眾人所審察，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25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他心內的隱密事也必會顯露出來：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這樣他就必俯首至地朝拜天主，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聲稱天主實在是在你們中間。</w:t>
      </w:r>
    </w:p>
    <w:p w:rsidR="004A365D" w:rsidRPr="00055119" w:rsidRDefault="004A365D" w:rsidP="004A365D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055119">
        <w:rPr>
          <w:rFonts w:ascii="Times New Roman" w:eastAsia="標楷體" w:hAnsi="Times New Roman" w:cs="Times New Roman"/>
          <w:b/>
        </w:rPr>
        <w:t>敬拜禮儀聚會的規則（十四</w:t>
      </w:r>
      <w:r w:rsidRPr="00055119">
        <w:rPr>
          <w:rFonts w:ascii="Times New Roman" w:eastAsia="標楷體" w:hAnsi="Times New Roman" w:cs="Times New Roman"/>
          <w:b/>
        </w:rPr>
        <w:t>26-33a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26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弟兄們！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那麼怎樣做呢？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當你們聚會的時候，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每人不論有什麼神恩，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或有歌詠，或有訓誨，或有啟示，或有語言，或有解釋之恩：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一切都應為建立而行。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27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倘若有說語言的，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只可兩個人，或至多三個人，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且要輪流講話，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也要有一個人解釋；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28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如沒有解釋的人，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在集會中就該緘默，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只可對自己和對天主說話。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29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至於先知，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可以兩個人，或三個人說話，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其餘的人要審辨。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30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若在坐的有一位得了啟示，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那先說話的，就不應該再發言，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31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因為你們都可一個一個的說先知話，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為使眾人學習，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為使眾人受到鼓勵。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32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並且先知的神魂是由先知自己作主，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33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因為天主不是混亂的天主，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而是平安的天主。</w:t>
      </w:r>
    </w:p>
    <w:p w:rsidR="004A365D" w:rsidRPr="00055119" w:rsidRDefault="004A365D" w:rsidP="004A365D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055119">
        <w:rPr>
          <w:rFonts w:ascii="Times New Roman" w:eastAsia="標楷體" w:hAnsi="Times New Roman" w:cs="Times New Roman"/>
          <w:b/>
        </w:rPr>
        <w:t>一個插入的主題：婦女的緘默（十四</w:t>
      </w:r>
      <w:r w:rsidRPr="00055119">
        <w:rPr>
          <w:rFonts w:ascii="Times New Roman" w:eastAsia="標楷體" w:hAnsi="Times New Roman" w:cs="Times New Roman"/>
          <w:b/>
        </w:rPr>
        <w:t>33b-36</w:t>
      </w:r>
      <w:r w:rsidRPr="00055119">
        <w:rPr>
          <w:rFonts w:ascii="Times New Roman" w:eastAsia="標楷體" w:hAnsi="Times New Roman" w:cs="Times New Roman"/>
          <w:b/>
        </w:rPr>
        <w:t>）</w:t>
      </w:r>
      <w:r w:rsidRPr="00055119">
        <w:rPr>
          <w:rFonts w:ascii="Times New Roman" w:eastAsia="標楷體" w:hAnsi="Times New Roman" w:cs="Times New Roman"/>
          <w:b/>
        </w:rPr>
        <w:t xml:space="preserve">  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猶如在聖徒的眾教會內，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34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婦女在集會中應當緘默；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她們不准發言，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只該服從，正如法律所說</w:t>
      </w:r>
      <w:r w:rsidRPr="00055119">
        <w:rPr>
          <w:rFonts w:ascii="Times New Roman" w:hAnsi="Times New Roman" w:cs="Times New Roman"/>
          <w:color w:val="000000"/>
          <w:kern w:val="0"/>
          <w:szCs w:val="24"/>
        </w:rPr>
        <w:t>（規定）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的。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35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她們若願意學什麼，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可以在家裡問自己的丈夫；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因為在集會中發言，為女人不是體面事。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36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莫非天主的道理是從你們來的嗎？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或是惟獨臨到了你們身上嗎？</w:t>
      </w:r>
    </w:p>
    <w:p w:rsidR="004A365D" w:rsidRPr="00055119" w:rsidRDefault="004A365D" w:rsidP="004A365D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055119">
        <w:rPr>
          <w:rFonts w:ascii="Times New Roman" w:eastAsia="標楷體" w:hAnsi="Times New Roman" w:cs="Times New Roman"/>
          <w:b/>
        </w:rPr>
        <w:t>結束的呼籲（十四</w:t>
      </w:r>
      <w:r w:rsidRPr="00055119">
        <w:rPr>
          <w:rFonts w:ascii="Times New Roman" w:eastAsia="標楷體" w:hAnsi="Times New Roman" w:cs="Times New Roman"/>
          <w:b/>
        </w:rPr>
        <w:t>37-40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37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若有人自以為是先知，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或受神感的人，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就該承認我給你們所寫的，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是主的誡命。</w:t>
      </w:r>
    </w:p>
    <w:p w:rsidR="004A365D" w:rsidRPr="00055119" w:rsidRDefault="004A365D" w:rsidP="004A365D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38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誰若不承認，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也不要承認他。</w:t>
      </w:r>
    </w:p>
    <w:p w:rsidR="004A365D" w:rsidRPr="00055119" w:rsidRDefault="004A365D" w:rsidP="004A365D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39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所以，我的弟兄們！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你們應當渴慕說先知話，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可是也不要禁止人說語言。</w:t>
      </w:r>
    </w:p>
    <w:p w:rsidR="004A365D" w:rsidRPr="00593A8D" w:rsidRDefault="004A365D" w:rsidP="004A365D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40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一切都該照規矩按次序而行。</w:t>
      </w:r>
    </w:p>
    <w:p w:rsidR="00DC4FF1" w:rsidRPr="004A365D" w:rsidRDefault="00DC4FF1">
      <w:pPr>
        <w:rPr>
          <w:rFonts w:ascii="Times New Roman" w:hAnsi="Times New Roman" w:cs="Times New Roman"/>
        </w:rPr>
      </w:pPr>
    </w:p>
    <w:p w:rsidR="00246687" w:rsidRPr="00055119" w:rsidRDefault="00246687" w:rsidP="00246687">
      <w:pPr>
        <w:pStyle w:val="Heading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標楷體" w:hAnsi="Times New Roman"/>
          <w:sz w:val="32"/>
          <w:szCs w:val="32"/>
        </w:rPr>
      </w:pPr>
      <w:r w:rsidRPr="00055119">
        <w:rPr>
          <w:rFonts w:ascii="Times New Roman" w:eastAsia="標楷體" w:hAnsi="Times New Roman"/>
          <w:sz w:val="32"/>
          <w:szCs w:val="32"/>
        </w:rPr>
        <w:t>死人復活（十五</w:t>
      </w:r>
      <w:r w:rsidRPr="00055119">
        <w:rPr>
          <w:rFonts w:ascii="Times New Roman" w:eastAsia="標楷體" w:hAnsi="Times New Roman"/>
          <w:sz w:val="32"/>
          <w:szCs w:val="32"/>
        </w:rPr>
        <w:t>1-58</w:t>
      </w:r>
      <w:r w:rsidRPr="00055119">
        <w:rPr>
          <w:rFonts w:ascii="Times New Roman" w:eastAsia="標楷體" w:hAnsi="Times New Roman"/>
          <w:sz w:val="32"/>
          <w:szCs w:val="32"/>
        </w:rPr>
        <w:t>）</w:t>
      </w:r>
    </w:p>
    <w:p w:rsidR="00246687" w:rsidRPr="00055119" w:rsidRDefault="00246687" w:rsidP="00246687">
      <w:pPr>
        <w:pStyle w:val="ListParagraph"/>
        <w:numPr>
          <w:ilvl w:val="0"/>
          <w:numId w:val="26"/>
        </w:numPr>
        <w:spacing w:before="100" w:beforeAutospacing="1" w:after="100" w:afterAutospacing="1"/>
        <w:ind w:leftChars="0" w:left="851" w:hanging="851"/>
        <w:rPr>
          <w:rFonts w:ascii="Times New Roman" w:eastAsia="標楷體" w:hAnsi="Times New Roman" w:cs="Times New Roman"/>
          <w:b/>
          <w:sz w:val="28"/>
          <w:szCs w:val="28"/>
        </w:rPr>
      </w:pPr>
      <w:r w:rsidRPr="00055119">
        <w:rPr>
          <w:rFonts w:ascii="Times New Roman" w:eastAsia="標楷體" w:hAnsi="Times New Roman" w:cs="Times New Roman"/>
          <w:b/>
          <w:sz w:val="28"/>
          <w:szCs w:val="28"/>
        </w:rPr>
        <w:t>耶穌基督的復活和復活顯現（十五</w:t>
      </w:r>
      <w:r w:rsidRPr="00055119">
        <w:rPr>
          <w:rFonts w:ascii="Times New Roman" w:eastAsia="標楷體" w:hAnsi="Times New Roman" w:cs="Times New Roman"/>
          <w:b/>
          <w:sz w:val="28"/>
          <w:szCs w:val="28"/>
        </w:rPr>
        <w:t>1-11</w:t>
      </w:r>
      <w:r w:rsidRPr="00055119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246687" w:rsidRPr="00055119" w:rsidRDefault="00246687" w:rsidP="00246687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弟兄們！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我願意你們認清，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我們先前給你們所傳報的福音，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這福音你們已接受了，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且在其上站穩了；</w:t>
      </w:r>
    </w:p>
    <w:p w:rsidR="00246687" w:rsidRPr="00055119" w:rsidRDefault="00246687" w:rsidP="00246687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假使你們照我給你們所傳報的話持守了福音，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就必因這福音得救，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否則，你們就白白地信了。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我當日把我所領受而又傳授給你們的，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其中首要的是：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基督照經上記載的，</w:t>
      </w:r>
    </w:p>
    <w:p w:rsidR="00246687" w:rsidRPr="00055119" w:rsidRDefault="00246687" w:rsidP="00246687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為我們的罪死了，</w:t>
      </w:r>
    </w:p>
    <w:p w:rsidR="00246687" w:rsidRPr="00055119" w:rsidRDefault="00246687" w:rsidP="00246687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被埋葬了，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且照經上記載的，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第三天復活了，</w:t>
      </w:r>
    </w:p>
    <w:p w:rsidR="00246687" w:rsidRPr="00055119" w:rsidRDefault="00246687" w:rsidP="00246687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並且顯現給刻法，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以後顯現給那十二位；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lastRenderedPageBreak/>
        <w:t xml:space="preserve">6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此後，又一同顯現給五百多弟兄，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其中多半到現在還活著，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有些已經死了。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7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隨後，顯現給雅各伯，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以後，顯現給眾宗徒；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8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最後，也顯現了給我這個像流產兒的人。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9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我原是宗徒中最小的一個，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不配稱為宗徒，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因為我迫害過天主的教會。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10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然而，因天主的恩寵，我成為今日的我；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天主賜給我的恩寵沒有落空，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我比他們眾人更勞碌；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其實不是我，而是天主的恩寵偕同我。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11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總之，不拘是我，或是他們，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我們都這樣傳了，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你們也都這樣信了。</w:t>
      </w:r>
    </w:p>
    <w:p w:rsidR="00246687" w:rsidRPr="00055119" w:rsidRDefault="00246687" w:rsidP="00246687">
      <w:pPr>
        <w:pStyle w:val="ListParagraph"/>
        <w:numPr>
          <w:ilvl w:val="0"/>
          <w:numId w:val="26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055119">
        <w:rPr>
          <w:rFonts w:ascii="Times New Roman" w:eastAsia="標楷體" w:hAnsi="Times New Roman" w:cs="Times New Roman"/>
          <w:b/>
          <w:sz w:val="28"/>
          <w:szCs w:val="28"/>
        </w:rPr>
        <w:t>死人復活的真實性（十五</w:t>
      </w:r>
      <w:r w:rsidRPr="00055119">
        <w:rPr>
          <w:rFonts w:ascii="Times New Roman" w:eastAsia="標楷體" w:hAnsi="Times New Roman" w:cs="Times New Roman"/>
          <w:b/>
          <w:sz w:val="28"/>
          <w:szCs w:val="28"/>
        </w:rPr>
        <w:t>12-34</w:t>
      </w:r>
      <w:r w:rsidRPr="00055119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246687" w:rsidRPr="00055119" w:rsidRDefault="00246687" w:rsidP="00246687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055119">
        <w:rPr>
          <w:rFonts w:ascii="Times New Roman" w:eastAsia="標楷體" w:hAnsi="Times New Roman" w:cs="Times New Roman"/>
          <w:b/>
        </w:rPr>
        <w:t>否認復活者的立場以及其後果（十五</w:t>
      </w:r>
      <w:r w:rsidRPr="00055119">
        <w:rPr>
          <w:rFonts w:ascii="Times New Roman" w:eastAsia="標楷體" w:hAnsi="Times New Roman" w:cs="Times New Roman"/>
          <w:b/>
        </w:rPr>
        <w:t>12-19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12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我們既然傳報了基督已由死者中復活了，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怎麼你們中還有人說：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死人復活是沒有的事呢？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13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假如死人復活是沒有的事，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基督也就沒有復活；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14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假如基督沒有復活，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那麼，我們的宣講便是空的，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你們的信仰也是空的。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15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此外，如果死人真不復活，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我們還被視為天主的假證人，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因為我們相反天主作證，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說天主使基督復活了，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其實並沒有使他復活，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16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因為如果死人不復活，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基督也就沒有復活；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17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如果基督沒有復活，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你們的信仰便是假的，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你們還是在罪惡中。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18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那麼，那些在基督內死了的人，就喪亡了。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19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如果我們只在今生寄望於基督，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我們就是眾人中最可憐的了。</w:t>
      </w:r>
    </w:p>
    <w:p w:rsidR="00246687" w:rsidRPr="00055119" w:rsidRDefault="00246687" w:rsidP="00246687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055119">
        <w:rPr>
          <w:rFonts w:ascii="Times New Roman" w:eastAsia="標楷體" w:hAnsi="Times New Roman" w:cs="Times New Roman"/>
          <w:b/>
        </w:rPr>
        <w:t>復活與末世事件的流程（十五</w:t>
      </w:r>
      <w:r w:rsidRPr="00055119">
        <w:rPr>
          <w:rFonts w:ascii="Times New Roman" w:eastAsia="標楷體" w:hAnsi="Times New Roman" w:cs="Times New Roman"/>
          <w:b/>
        </w:rPr>
        <w:t>20-28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20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但是，基督從死者中實在復活了，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做了死者的初果。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21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因為死亡既因一人而來，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死者的復活也因一人而來；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22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就如在亞當內，眾人都死了，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照樣，在基督內，眾人都要復活；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23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不過各人要依照自己的次第：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首先是為初果的基督，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然後是在基督再來時屬於基督的人，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24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再後纔是結局；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那時，基督將消滅一切率領者、一切掌權者和大能者，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把自己的王權交於天主父。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25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因為基督必須為王，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直到把一切仇敵屈伏在他的腳下。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26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最後被毀滅的仇敵便是死亡；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27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因為天主使萬物都屈伏在他的腳下。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既然說萬物都已屈伏了，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顯然那使萬物屈伏於他的不在其內。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28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萬物都屈伏於他以後，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子自己也要屈伏於那使萬物屈服於自己的父，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好叫天主成為萬物之中的萬有。</w:t>
      </w:r>
    </w:p>
    <w:p w:rsidR="00246687" w:rsidRPr="00055119" w:rsidRDefault="00246687" w:rsidP="00246687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055119">
        <w:rPr>
          <w:rFonts w:ascii="Times New Roman" w:eastAsia="標楷體" w:hAnsi="Times New Roman" w:cs="Times New Roman"/>
          <w:b/>
        </w:rPr>
        <w:t>復活的希望與</w:t>
      </w:r>
      <w:r>
        <w:rPr>
          <w:rFonts w:ascii="Times New Roman" w:eastAsia="標楷體" w:hAnsi="Times New Roman" w:cs="Times New Roman" w:hint="eastAsia"/>
          <w:b/>
        </w:rPr>
        <w:t>由此而來的</w:t>
      </w:r>
      <w:r w:rsidRPr="00055119">
        <w:rPr>
          <w:rFonts w:ascii="Times New Roman" w:eastAsia="標楷體" w:hAnsi="Times New Roman" w:cs="Times New Roman"/>
          <w:b/>
        </w:rPr>
        <w:t>生活</w:t>
      </w:r>
      <w:r>
        <w:rPr>
          <w:rFonts w:ascii="Times New Roman" w:eastAsia="標楷體" w:hAnsi="Times New Roman" w:cs="Times New Roman" w:hint="eastAsia"/>
          <w:b/>
        </w:rPr>
        <w:t>態度</w:t>
      </w:r>
      <w:r w:rsidRPr="00055119">
        <w:rPr>
          <w:rFonts w:ascii="Times New Roman" w:eastAsia="標楷體" w:hAnsi="Times New Roman" w:cs="Times New Roman"/>
          <w:b/>
        </w:rPr>
        <w:t>（十五</w:t>
      </w:r>
      <w:r w:rsidRPr="00055119">
        <w:rPr>
          <w:rFonts w:ascii="Times New Roman" w:eastAsia="標楷體" w:hAnsi="Times New Roman" w:cs="Times New Roman"/>
          <w:b/>
        </w:rPr>
        <w:t>29-34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29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不然，那些代死人受洗的是作什麼呢？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如果死人總不復活，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為什麼還代他們受洗呢？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30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我們又為什麼時時冒險呢？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31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弟兄們，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我指著我在我們的主基督耶穌內，對你們所有的榮耀，起誓說：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我是天天冒死的。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32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我若只憑人的動機，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當日在厄弗所與野獸搏鬥，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為我有什麼益處？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如果死人不復活，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「我們吃喝罷！明天就要死了。」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33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你們不可為人所誤：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「交結惡友必敗壞善行。」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你們當徹底醒悟，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別再犯罪了。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34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你們中有些人實在不認識天主了：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我說這話是為叫你們羞愧。</w:t>
      </w:r>
    </w:p>
    <w:p w:rsidR="00246687" w:rsidRPr="00055119" w:rsidRDefault="00246687" w:rsidP="00246687">
      <w:pPr>
        <w:pStyle w:val="ListParagraph"/>
        <w:numPr>
          <w:ilvl w:val="0"/>
          <w:numId w:val="26"/>
        </w:numPr>
        <w:spacing w:before="100" w:beforeAutospacing="1" w:after="100" w:afterAutospacing="1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055119">
        <w:rPr>
          <w:rFonts w:ascii="Times New Roman" w:eastAsia="標楷體" w:hAnsi="Times New Roman" w:cs="Times New Roman"/>
          <w:b/>
          <w:sz w:val="28"/>
          <w:szCs w:val="28"/>
        </w:rPr>
        <w:t>復活的身體（十五</w:t>
      </w:r>
      <w:r>
        <w:rPr>
          <w:rFonts w:ascii="Times New Roman" w:eastAsia="標楷體" w:hAnsi="Times New Roman" w:cs="Times New Roman"/>
          <w:b/>
          <w:sz w:val="28"/>
          <w:szCs w:val="28"/>
        </w:rPr>
        <w:t>35-5</w:t>
      </w:r>
      <w:r w:rsidRPr="00055119">
        <w:rPr>
          <w:rFonts w:ascii="Times New Roman" w:eastAsia="標楷體" w:hAnsi="Times New Roman" w:cs="Times New Roman"/>
          <w:b/>
          <w:sz w:val="28"/>
          <w:szCs w:val="28"/>
        </w:rPr>
        <w:t>8</w:t>
      </w:r>
      <w:r w:rsidRPr="00055119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246687" w:rsidRPr="00055119" w:rsidRDefault="00246687" w:rsidP="00246687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  </w:t>
      </w:r>
      <w:r w:rsidRPr="00055119">
        <w:rPr>
          <w:rFonts w:ascii="Times New Roman" w:eastAsia="標楷體" w:hAnsi="Times New Roman" w:cs="Times New Roman"/>
          <w:b/>
        </w:rPr>
        <w:t>受造界的例子（十五</w:t>
      </w:r>
      <w:r w:rsidRPr="00055119">
        <w:rPr>
          <w:rFonts w:ascii="Times New Roman" w:eastAsia="標楷體" w:hAnsi="Times New Roman" w:cs="Times New Roman"/>
          <w:b/>
        </w:rPr>
        <w:t>35-41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35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可是有人要說：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死人將怎樣復活呢？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他們將帶著什麼樣的身體回來呢？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36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糊塗人哪！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你所播的種子若不先死了，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決不得生出來；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37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並且你所播種的，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並不是那將要生出的形體，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而是一顆赤裸的籽粒，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譬如一顆麥粒，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或者別的種粒；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38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但天主隨自己的心意給它一個形體，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使每個種子各有各的本體。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39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不是所有的肉體都是同樣的肉體：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人體是一樣，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獸體又是一樣，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鳥體另是一樣，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魚體卻又另是一樣。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40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還有天上的物體和地上的物體：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天上物體的華麗是一樣，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地上物體的華麗又是一樣；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41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太陽的光輝是一樣，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月亮的光輝又是一樣，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星辰的光輝另是一樣；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而且星辰與星辰的光輝又有分別。</w:t>
      </w:r>
    </w:p>
    <w:p w:rsidR="00246687" w:rsidRPr="00055119" w:rsidRDefault="00246687" w:rsidP="00246687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 </w:t>
      </w:r>
      <w:r w:rsidRPr="00055119">
        <w:rPr>
          <w:rFonts w:ascii="Times New Roman" w:eastAsia="標楷體" w:hAnsi="Times New Roman" w:cs="Times New Roman"/>
          <w:b/>
        </w:rPr>
        <w:t>身體和新的創造（十五</w:t>
      </w:r>
      <w:r w:rsidRPr="00055119">
        <w:rPr>
          <w:rFonts w:ascii="Times New Roman" w:eastAsia="標楷體" w:hAnsi="Times New Roman" w:cs="Times New Roman"/>
          <w:b/>
        </w:rPr>
        <w:t>42-49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42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死人的復活也是這樣：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播種的是可朽壞的，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復活起來的是不可朽壞的；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43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播種的是可羞辱的，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復活起來的是光榮的；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播種的是軟弱的，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復活起來的是強健的；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44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播種的是屬生靈的身體，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復活起來的是屬神的身體；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既有屬生靈的身體，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也就有屬神的身體。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45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經上也這樣記載說：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『第一個人亞當成了生靈，』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最後的亞當成了使人生活的神。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46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但屬神的不是在先，而是屬生靈的，然後纔是屬神的。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47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第一個人出於地屬於土，第二個人出於天。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48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那屬於土的怎樣，凡屬於土的也怎樣；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那屬於天上的怎樣，凡屬於天上的也怎樣。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49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我們怎樣帶了那屬於土的肖像，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也要怎樣帶那屬於天上的肖像。</w:t>
      </w:r>
    </w:p>
    <w:p w:rsidR="00246687" w:rsidRPr="00055119" w:rsidRDefault="00246687" w:rsidP="00246687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055119">
        <w:rPr>
          <w:rFonts w:ascii="Times New Roman" w:eastAsia="標楷體" w:hAnsi="Times New Roman" w:cs="Times New Roman"/>
          <w:b/>
        </w:rPr>
        <w:t>生者和死者的轉變（十五</w:t>
      </w:r>
      <w:r w:rsidRPr="00055119">
        <w:rPr>
          <w:rFonts w:ascii="Times New Roman" w:eastAsia="標楷體" w:hAnsi="Times New Roman" w:cs="Times New Roman"/>
          <w:b/>
        </w:rPr>
        <w:t>50-57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50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弟兄們，我告訴你們：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肉和血不能承受天主的國，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可朽壞的也不能承受不可朽壞的。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51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看，我告訴你們一件奧秘的事：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我們眾人不全死亡，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但我們眾人卻全要改變，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52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這是在頃刻眨眼之間，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在末次吹號筒時發生的。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的確，號筒一響，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死人必要復活，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成為不朽的，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我們也必要改變，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53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因為這可朽壞的，必須穿上不可朽壞的；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這可死的，必須穿上不可死的。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54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幾時這可朽壞的，穿上了不可朽壞的；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這可死的，穿上了不可死的，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那時就要應驗經上所記載的這句話：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『在勝利中，死亡被吞滅了。』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55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『死亡！你的勝利在那裡？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死亡！你的刺在那裡？』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56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死亡的刺就是罪過，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罪過的權勢就是法律。</w:t>
      </w:r>
    </w:p>
    <w:p w:rsidR="00246687" w:rsidRPr="00055119" w:rsidRDefault="00246687" w:rsidP="00246687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57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感謝天主賜給了我們因我們的主耶穌基督所獲得的勝利。</w:t>
      </w:r>
    </w:p>
    <w:p w:rsidR="00246687" w:rsidRPr="00055119" w:rsidRDefault="00246687" w:rsidP="00246687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055119">
        <w:rPr>
          <w:rFonts w:ascii="Times New Roman" w:eastAsia="標楷體" w:hAnsi="Times New Roman" w:cs="Times New Roman"/>
          <w:b/>
        </w:rPr>
        <w:t>結論的勸勉（十五</w:t>
      </w:r>
      <w:r w:rsidRPr="00055119">
        <w:rPr>
          <w:rFonts w:ascii="Times New Roman" w:eastAsia="標楷體" w:hAnsi="Times New Roman" w:cs="Times New Roman"/>
          <w:b/>
        </w:rPr>
        <w:t>58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246687" w:rsidRPr="00055119" w:rsidRDefault="00246687" w:rsidP="00246687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58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所以，我親愛的弟兄，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你們要堅定不移，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在主的工程上該時常發憤勉力，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因為你們知道，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你們的勤勞在主內決不會落空。</w:t>
      </w:r>
    </w:p>
    <w:p w:rsidR="00246687" w:rsidRPr="00490B23" w:rsidRDefault="00246687" w:rsidP="00246687"/>
    <w:p w:rsidR="007D2143" w:rsidRPr="00055119" w:rsidRDefault="007D2143" w:rsidP="007D2143">
      <w:pPr>
        <w:pStyle w:val="Heading3"/>
        <w:numPr>
          <w:ilvl w:val="0"/>
          <w:numId w:val="1"/>
        </w:numPr>
        <w:spacing w:before="100" w:beforeAutospacing="1" w:after="100" w:afterAutospacing="1" w:line="240" w:lineRule="auto"/>
        <w:ind w:left="851" w:hanging="851"/>
        <w:rPr>
          <w:rFonts w:ascii="Times New Roman" w:eastAsia="標楷體" w:hAnsi="Times New Roman"/>
          <w:sz w:val="32"/>
          <w:szCs w:val="32"/>
        </w:rPr>
      </w:pPr>
      <w:r w:rsidRPr="00055119">
        <w:rPr>
          <w:rFonts w:ascii="Times New Roman" w:eastAsia="標楷體" w:hAnsi="Times New Roman"/>
          <w:sz w:val="32"/>
          <w:szCs w:val="32"/>
        </w:rPr>
        <w:t>信件的結尾（十六</w:t>
      </w:r>
      <w:r w:rsidRPr="00055119">
        <w:rPr>
          <w:rFonts w:ascii="Times New Roman" w:eastAsia="標楷體" w:hAnsi="Times New Roman"/>
          <w:sz w:val="32"/>
          <w:szCs w:val="32"/>
        </w:rPr>
        <w:t>1-24</w:t>
      </w:r>
      <w:r w:rsidRPr="00055119">
        <w:rPr>
          <w:rFonts w:ascii="Times New Roman" w:eastAsia="標楷體" w:hAnsi="Times New Roman"/>
          <w:sz w:val="32"/>
          <w:szCs w:val="32"/>
        </w:rPr>
        <w:t>）</w:t>
      </w:r>
    </w:p>
    <w:p w:rsidR="007D2143" w:rsidRPr="00055119" w:rsidRDefault="007D2143" w:rsidP="007D2143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 w:rsidRPr="00055119">
        <w:rPr>
          <w:rFonts w:ascii="Times New Roman" w:eastAsia="標楷體" w:hAnsi="Times New Roman" w:cs="Times New Roman"/>
          <w:b/>
        </w:rPr>
        <w:t>關於捐款（十六</w:t>
      </w:r>
      <w:r w:rsidRPr="00055119">
        <w:rPr>
          <w:rFonts w:ascii="Times New Roman" w:eastAsia="標楷體" w:hAnsi="Times New Roman" w:cs="Times New Roman"/>
          <w:b/>
        </w:rPr>
        <w:t>1-4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7D2143" w:rsidRPr="00055119" w:rsidRDefault="007D2143" w:rsidP="007D2143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關於為聖徒捐款的事，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我怎樣給迦拉達各教會規定了，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你們也該照樣做。</w:t>
      </w:r>
    </w:p>
    <w:p w:rsidR="007D2143" w:rsidRPr="00055119" w:rsidRDefault="007D2143" w:rsidP="007D2143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每週的第一日，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你們每人要照自己的能力積蓄一點，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各自存放著，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免得我來到時纔現湊。</w:t>
      </w:r>
    </w:p>
    <w:p w:rsidR="007D2143" w:rsidRPr="00055119" w:rsidRDefault="007D2143" w:rsidP="007D2143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3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幾時我一來到，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就派你們所認可的人，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帶著信，把你們的恩施送到耶路撒冷去；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4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若是值得我也去，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他們就同我一起去。</w:t>
      </w:r>
    </w:p>
    <w:p w:rsidR="007D2143" w:rsidRPr="00055119" w:rsidRDefault="007D2143" w:rsidP="007D2143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lastRenderedPageBreak/>
        <w:t xml:space="preserve"> </w:t>
      </w:r>
      <w:r>
        <w:rPr>
          <w:rFonts w:ascii="Times New Roman" w:eastAsia="標楷體" w:hAnsi="Times New Roman" w:cs="Times New Roman" w:hint="eastAsia"/>
          <w:b/>
        </w:rPr>
        <w:t>預告</w:t>
      </w:r>
      <w:r w:rsidRPr="00055119">
        <w:rPr>
          <w:rFonts w:ascii="Times New Roman" w:eastAsia="標楷體" w:hAnsi="Times New Roman" w:cs="Times New Roman"/>
          <w:b/>
        </w:rPr>
        <w:t>下一</w:t>
      </w:r>
      <w:r>
        <w:rPr>
          <w:rFonts w:ascii="Times New Roman" w:eastAsia="標楷體" w:hAnsi="Times New Roman" w:cs="Times New Roman" w:hint="eastAsia"/>
          <w:b/>
        </w:rPr>
        <w:t>個計畫</w:t>
      </w:r>
      <w:r w:rsidRPr="00055119">
        <w:rPr>
          <w:rFonts w:ascii="Times New Roman" w:eastAsia="標楷體" w:hAnsi="Times New Roman" w:cs="Times New Roman"/>
          <w:b/>
        </w:rPr>
        <w:t>（十六</w:t>
      </w:r>
      <w:r w:rsidRPr="00055119">
        <w:rPr>
          <w:rFonts w:ascii="Times New Roman" w:eastAsia="標楷體" w:hAnsi="Times New Roman" w:cs="Times New Roman"/>
          <w:b/>
        </w:rPr>
        <w:t>5-9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7D2143" w:rsidRPr="00055119" w:rsidRDefault="007D2143" w:rsidP="007D2143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5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我巡行了馬其頓以後，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就往你們那裡去，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因為我只願巡行馬其頓；</w:t>
      </w:r>
    </w:p>
    <w:p w:rsidR="007D2143" w:rsidRPr="00055119" w:rsidRDefault="007D2143" w:rsidP="007D2143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6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但在你們那裡，可能我要住下，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甚或過冬，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以後我無論往那裡去，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你們可以給我送行，</w:t>
      </w:r>
    </w:p>
    <w:p w:rsidR="007D2143" w:rsidRPr="00055119" w:rsidRDefault="007D2143" w:rsidP="007D2143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7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因為這次我不願只路過時見見你們；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主若准許，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我就希望在你們那裡多住一些時候；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8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但我仍要在厄弗所逗留到五旬節，</w:t>
      </w:r>
    </w:p>
    <w:p w:rsidR="007D2143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9 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因為有成效的大門已給我敞開了，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但也有許多敵對的人。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</w:p>
    <w:p w:rsidR="007D2143" w:rsidRPr="00055119" w:rsidRDefault="007D2143" w:rsidP="007D2143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 </w:t>
      </w:r>
      <w:r w:rsidRPr="00055119">
        <w:rPr>
          <w:rFonts w:ascii="Times New Roman" w:eastAsia="標楷體" w:hAnsi="Times New Roman" w:cs="Times New Roman"/>
          <w:b/>
        </w:rPr>
        <w:t>弟茂德</w:t>
      </w:r>
      <w:r>
        <w:rPr>
          <w:rFonts w:ascii="Times New Roman" w:eastAsia="標楷體" w:hAnsi="Times New Roman" w:cs="Times New Roman" w:hint="eastAsia"/>
          <w:b/>
        </w:rPr>
        <w:t>的</w:t>
      </w:r>
      <w:r w:rsidRPr="00055119">
        <w:rPr>
          <w:rFonts w:ascii="Times New Roman" w:eastAsia="標楷體" w:hAnsi="Times New Roman" w:cs="Times New Roman"/>
          <w:b/>
        </w:rPr>
        <w:t>拜訪（十六</w:t>
      </w:r>
      <w:r w:rsidRPr="00055119">
        <w:rPr>
          <w:rFonts w:ascii="Times New Roman" w:eastAsia="標楷體" w:hAnsi="Times New Roman" w:cs="Times New Roman"/>
          <w:b/>
        </w:rPr>
        <w:t>10-11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10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若是弟茂德到了，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你們要留意，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叫他在你們那裡無恐無懼，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因為他是辦理主的工作，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如同我一樣，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11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所以誰也不可輕視他。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以後，你們當送他平安起程，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回到我這裡，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因為我與弟兄們等候著他。</w:t>
      </w:r>
    </w:p>
    <w:p w:rsidR="007D2143" w:rsidRPr="00055119" w:rsidRDefault="007D2143" w:rsidP="007D2143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 </w:t>
      </w:r>
      <w:r w:rsidRPr="00055119">
        <w:rPr>
          <w:rFonts w:ascii="Times New Roman" w:eastAsia="標楷體" w:hAnsi="Times New Roman" w:cs="Times New Roman"/>
          <w:b/>
        </w:rPr>
        <w:t>關於阿頗羅（十六</w:t>
      </w:r>
      <w:r w:rsidRPr="00055119">
        <w:rPr>
          <w:rFonts w:ascii="Times New Roman" w:eastAsia="標楷體" w:hAnsi="Times New Roman" w:cs="Times New Roman"/>
          <w:b/>
        </w:rPr>
        <w:t>12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12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關於阿頗羅弟兄，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我多次懇求他，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要他同弟兄們一起到你們那裡去，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但他決沒有意思如今去；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一有好機會，他一定會去。</w:t>
      </w:r>
    </w:p>
    <w:p w:rsidR="007D2143" w:rsidRPr="00055119" w:rsidRDefault="007D2143" w:rsidP="007D2143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 </w:t>
      </w:r>
      <w:r w:rsidRPr="00055119">
        <w:rPr>
          <w:rFonts w:ascii="Times New Roman" w:eastAsia="標楷體" w:hAnsi="Times New Roman" w:cs="Times New Roman"/>
          <w:b/>
        </w:rPr>
        <w:t>斯特法納和他的人（十六</w:t>
      </w:r>
      <w:r w:rsidRPr="00055119">
        <w:rPr>
          <w:rFonts w:ascii="Times New Roman" w:eastAsia="標楷體" w:hAnsi="Times New Roman" w:cs="Times New Roman"/>
          <w:b/>
        </w:rPr>
        <w:t>13-18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13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你們應當儆醒，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lastRenderedPageBreak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應屹立在信德上，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應有丈夫氣概，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應剛強有力。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14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你們的一切事，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都應以愛而行。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15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弟兄們，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我還要勸告你們：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你們知道斯特法納一家原是阿哈雅的初果，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且自願委身服事聖徒；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16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對這樣的人，和一切合作勞苦的人，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你們應表示服從。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17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斯特法納和福突納托及阿哈依科來了，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我很喜歡，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因為他們填補了你們的空缺；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18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他們使我和你們的心神都感到了快慰。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對他們這樣的人，你們應知敬重。</w:t>
      </w:r>
    </w:p>
    <w:p w:rsidR="007D2143" w:rsidRPr="00055119" w:rsidRDefault="007D2143" w:rsidP="007D2143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 </w:t>
      </w:r>
      <w:r w:rsidRPr="00055119">
        <w:rPr>
          <w:rFonts w:ascii="Times New Roman" w:eastAsia="標楷體" w:hAnsi="Times New Roman" w:cs="Times New Roman"/>
          <w:b/>
        </w:rPr>
        <w:t>信件結束的問候（十六</w:t>
      </w:r>
      <w:r w:rsidRPr="00055119">
        <w:rPr>
          <w:rFonts w:ascii="Times New Roman" w:eastAsia="標楷體" w:hAnsi="Times New Roman" w:cs="Times New Roman"/>
          <w:b/>
        </w:rPr>
        <w:t>19-24</w:t>
      </w:r>
      <w:r w:rsidRPr="00055119">
        <w:rPr>
          <w:rFonts w:ascii="Times New Roman" w:eastAsia="標楷體" w:hAnsi="Times New Roman" w:cs="Times New Roman"/>
          <w:b/>
        </w:rPr>
        <w:t>）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19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亞細亞各教會問候你們；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阿桂拉和普黎史拉以及他們家內的教會，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br/>
        <w:t xml:space="preserve">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在主內多多問候你們。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20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所有的弟兄都問候你們；你們也該以聖吻彼此問候。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21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我保祿親筆問候。</w:t>
      </w:r>
    </w:p>
    <w:p w:rsidR="007D2143" w:rsidRPr="00055119" w:rsidRDefault="007D2143" w:rsidP="007D2143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22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若有人不愛主，該受詛咒！吾主，來罷！</w:t>
      </w:r>
    </w:p>
    <w:p w:rsidR="007D2143" w:rsidRPr="00055119" w:rsidRDefault="007D2143" w:rsidP="007D2143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23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願主耶穌的恩寵與你們同在！</w:t>
      </w:r>
    </w:p>
    <w:p w:rsidR="007D2143" w:rsidRPr="002C7674" w:rsidRDefault="007D2143" w:rsidP="007D2143">
      <w:pPr>
        <w:rPr>
          <w:rFonts w:ascii="Times New Roman" w:hAnsi="Times New Roman" w:cs="Times New Roman"/>
        </w:rPr>
      </w:pP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  <w:vertAlign w:val="superscript"/>
        </w:rPr>
        <w:t xml:space="preserve">24    </w:t>
      </w:r>
      <w:r w:rsidRPr="000551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願我的愛在基督耶穌內與你們眾人同在！</w:t>
      </w:r>
    </w:p>
    <w:p w:rsidR="00DC4FF1" w:rsidRPr="007D2143" w:rsidRDefault="00DC4FF1" w:rsidP="007D214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C4FF1" w:rsidRPr="007D214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66" w:rsidRDefault="00277C66" w:rsidP="00AF6BA8">
      <w:r>
        <w:separator/>
      </w:r>
    </w:p>
  </w:endnote>
  <w:endnote w:type="continuationSeparator" w:id="0">
    <w:p w:rsidR="00277C66" w:rsidRDefault="00277C66" w:rsidP="00AF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66" w:rsidRDefault="00277C66" w:rsidP="00AF6BA8">
      <w:r>
        <w:separator/>
      </w:r>
    </w:p>
  </w:footnote>
  <w:footnote w:type="continuationSeparator" w:id="0">
    <w:p w:rsidR="00277C66" w:rsidRDefault="00277C66" w:rsidP="00AF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584693"/>
      <w:docPartObj>
        <w:docPartGallery w:val="Page Numbers (Top of Page)"/>
        <w:docPartUnique/>
      </w:docPartObj>
    </w:sdtPr>
    <w:sdtEndPr/>
    <w:sdtContent>
      <w:p w:rsidR="00FE69B4" w:rsidRDefault="00FE69B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143" w:rsidRPr="007D2143">
          <w:rPr>
            <w:noProof/>
            <w:lang w:val="zh-TW"/>
          </w:rPr>
          <w:t>41</w:t>
        </w:r>
        <w:r>
          <w:fldChar w:fldCharType="end"/>
        </w:r>
      </w:p>
    </w:sdtContent>
  </w:sdt>
  <w:p w:rsidR="00FE69B4" w:rsidRDefault="00FE69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526"/>
    <w:multiLevelType w:val="hybridMultilevel"/>
    <w:tmpl w:val="538CAA8C"/>
    <w:lvl w:ilvl="0" w:tplc="758E26EE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5565279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084A83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235236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1979D1"/>
    <w:multiLevelType w:val="hybridMultilevel"/>
    <w:tmpl w:val="2F1231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7D7530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FE68FE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603710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666A51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B11F30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6964EBA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72678A6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B6B2FF2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C512FE6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CE402C2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DCF32E9"/>
    <w:multiLevelType w:val="hybridMultilevel"/>
    <w:tmpl w:val="B6C6392C"/>
    <w:lvl w:ilvl="0" w:tplc="0C40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E705C94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1B67ACE"/>
    <w:multiLevelType w:val="hybridMultilevel"/>
    <w:tmpl w:val="FEE06B12"/>
    <w:lvl w:ilvl="0" w:tplc="3CB66F6A">
      <w:start w:val="19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86267FC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4F90381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84A3269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A156989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D0B099C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7B44BB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C41C73"/>
    <w:multiLevelType w:val="hybridMultilevel"/>
    <w:tmpl w:val="596ABE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AB24E99"/>
    <w:multiLevelType w:val="hybridMultilevel"/>
    <w:tmpl w:val="307EA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CF64486"/>
    <w:multiLevelType w:val="hybridMultilevel"/>
    <w:tmpl w:val="F906E4E2"/>
    <w:lvl w:ilvl="0" w:tplc="43B611B0">
      <w:start w:val="1"/>
      <w:numFmt w:val="lowerLetter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3"/>
  </w:num>
  <w:num w:numId="5">
    <w:abstractNumId w:val="9"/>
  </w:num>
  <w:num w:numId="6">
    <w:abstractNumId w:val="2"/>
  </w:num>
  <w:num w:numId="7">
    <w:abstractNumId w:val="23"/>
  </w:num>
  <w:num w:numId="8">
    <w:abstractNumId w:val="6"/>
  </w:num>
  <w:num w:numId="9">
    <w:abstractNumId w:val="22"/>
  </w:num>
  <w:num w:numId="10">
    <w:abstractNumId w:val="1"/>
  </w:num>
  <w:num w:numId="11">
    <w:abstractNumId w:val="26"/>
  </w:num>
  <w:num w:numId="12">
    <w:abstractNumId w:val="19"/>
  </w:num>
  <w:num w:numId="13">
    <w:abstractNumId w:val="18"/>
  </w:num>
  <w:num w:numId="14">
    <w:abstractNumId w:val="11"/>
  </w:num>
  <w:num w:numId="15">
    <w:abstractNumId w:val="14"/>
  </w:num>
  <w:num w:numId="16">
    <w:abstractNumId w:val="12"/>
  </w:num>
  <w:num w:numId="17">
    <w:abstractNumId w:val="20"/>
  </w:num>
  <w:num w:numId="18">
    <w:abstractNumId w:val="10"/>
  </w:num>
  <w:num w:numId="19">
    <w:abstractNumId w:val="16"/>
  </w:num>
  <w:num w:numId="20">
    <w:abstractNumId w:val="7"/>
  </w:num>
  <w:num w:numId="21">
    <w:abstractNumId w:val="25"/>
  </w:num>
  <w:num w:numId="22">
    <w:abstractNumId w:val="24"/>
  </w:num>
  <w:num w:numId="23">
    <w:abstractNumId w:val="4"/>
  </w:num>
  <w:num w:numId="24">
    <w:abstractNumId w:val="21"/>
  </w:num>
  <w:num w:numId="25">
    <w:abstractNumId w:val="3"/>
  </w:num>
  <w:num w:numId="26">
    <w:abstractNumId w:val="1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9D"/>
    <w:rsid w:val="00036115"/>
    <w:rsid w:val="0004743D"/>
    <w:rsid w:val="0005023A"/>
    <w:rsid w:val="000879D9"/>
    <w:rsid w:val="000D7A72"/>
    <w:rsid w:val="000E5DFB"/>
    <w:rsid w:val="00131123"/>
    <w:rsid w:val="00136822"/>
    <w:rsid w:val="00165E51"/>
    <w:rsid w:val="00170593"/>
    <w:rsid w:val="001810F4"/>
    <w:rsid w:val="001A53AF"/>
    <w:rsid w:val="001D535E"/>
    <w:rsid w:val="001D6C5C"/>
    <w:rsid w:val="0021421E"/>
    <w:rsid w:val="00246687"/>
    <w:rsid w:val="002623E4"/>
    <w:rsid w:val="00277C66"/>
    <w:rsid w:val="00291DE7"/>
    <w:rsid w:val="002D2D4D"/>
    <w:rsid w:val="002E5FD4"/>
    <w:rsid w:val="0033223A"/>
    <w:rsid w:val="00340F4B"/>
    <w:rsid w:val="003500E6"/>
    <w:rsid w:val="0035177E"/>
    <w:rsid w:val="00351A11"/>
    <w:rsid w:val="003562C6"/>
    <w:rsid w:val="00363061"/>
    <w:rsid w:val="003A1B0C"/>
    <w:rsid w:val="003D0F7B"/>
    <w:rsid w:val="0042495B"/>
    <w:rsid w:val="004772F1"/>
    <w:rsid w:val="00486E4B"/>
    <w:rsid w:val="0048704F"/>
    <w:rsid w:val="00490982"/>
    <w:rsid w:val="004A365D"/>
    <w:rsid w:val="00533A10"/>
    <w:rsid w:val="00544AA3"/>
    <w:rsid w:val="00563D44"/>
    <w:rsid w:val="005B3494"/>
    <w:rsid w:val="0061549E"/>
    <w:rsid w:val="00680963"/>
    <w:rsid w:val="006C35C6"/>
    <w:rsid w:val="006E21B6"/>
    <w:rsid w:val="006E6A9D"/>
    <w:rsid w:val="006F3A77"/>
    <w:rsid w:val="007111FD"/>
    <w:rsid w:val="00711A9D"/>
    <w:rsid w:val="0075042B"/>
    <w:rsid w:val="00776D5A"/>
    <w:rsid w:val="00795556"/>
    <w:rsid w:val="007D2143"/>
    <w:rsid w:val="007E2E88"/>
    <w:rsid w:val="0081110D"/>
    <w:rsid w:val="00822B15"/>
    <w:rsid w:val="00860CF5"/>
    <w:rsid w:val="008630E8"/>
    <w:rsid w:val="00884856"/>
    <w:rsid w:val="00891B31"/>
    <w:rsid w:val="008B3156"/>
    <w:rsid w:val="008C24D6"/>
    <w:rsid w:val="008C6D84"/>
    <w:rsid w:val="008D1EAD"/>
    <w:rsid w:val="008E7BB1"/>
    <w:rsid w:val="008F1B14"/>
    <w:rsid w:val="00901E6A"/>
    <w:rsid w:val="00921B6A"/>
    <w:rsid w:val="0094283C"/>
    <w:rsid w:val="009A0E50"/>
    <w:rsid w:val="009A2F66"/>
    <w:rsid w:val="009D5804"/>
    <w:rsid w:val="009E7023"/>
    <w:rsid w:val="009F1963"/>
    <w:rsid w:val="00A420A5"/>
    <w:rsid w:val="00A76C1E"/>
    <w:rsid w:val="00AD19A7"/>
    <w:rsid w:val="00AF1073"/>
    <w:rsid w:val="00AF6BA8"/>
    <w:rsid w:val="00B65979"/>
    <w:rsid w:val="00BA0564"/>
    <w:rsid w:val="00BA4B19"/>
    <w:rsid w:val="00BA4C6E"/>
    <w:rsid w:val="00BF6F25"/>
    <w:rsid w:val="00C31E47"/>
    <w:rsid w:val="00C357C1"/>
    <w:rsid w:val="00C62F6E"/>
    <w:rsid w:val="00C667D8"/>
    <w:rsid w:val="00CA462E"/>
    <w:rsid w:val="00CA78B2"/>
    <w:rsid w:val="00CB3523"/>
    <w:rsid w:val="00CD4504"/>
    <w:rsid w:val="00CE7986"/>
    <w:rsid w:val="00D326F4"/>
    <w:rsid w:val="00D4173E"/>
    <w:rsid w:val="00D76711"/>
    <w:rsid w:val="00D7740B"/>
    <w:rsid w:val="00D8006E"/>
    <w:rsid w:val="00D84970"/>
    <w:rsid w:val="00D956CA"/>
    <w:rsid w:val="00DC4FF1"/>
    <w:rsid w:val="00DC761A"/>
    <w:rsid w:val="00DF1005"/>
    <w:rsid w:val="00E00051"/>
    <w:rsid w:val="00E07C2B"/>
    <w:rsid w:val="00E77AE2"/>
    <w:rsid w:val="00E93ABD"/>
    <w:rsid w:val="00E95A19"/>
    <w:rsid w:val="00F168EB"/>
    <w:rsid w:val="00F52330"/>
    <w:rsid w:val="00F859E2"/>
    <w:rsid w:val="00FE69B4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BA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F6BA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6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F6BA8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F6BA8"/>
    <w:rPr>
      <w:rFonts w:ascii="Calibri Light" w:eastAsia="新細明體" w:hAnsi="Calibri Light" w:cs="Times New Roman"/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AF6BA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6BA8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AF6BA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BA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F6BA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6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F6BA8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F6BA8"/>
    <w:rPr>
      <w:rFonts w:ascii="Calibri Light" w:eastAsia="新細明體" w:hAnsi="Calibri Light" w:cs="Times New Roman"/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AF6BA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6BA8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AF6BA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E806E-2AE1-4A95-9379-83C12E19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43</Pages>
  <Words>3661</Words>
  <Characters>20869</Characters>
  <Application>Microsoft Office Word</Application>
  <DocSecurity>0</DocSecurity>
  <Lines>173</Lines>
  <Paragraphs>48</Paragraphs>
  <ScaleCrop>false</ScaleCrop>
  <Company/>
  <LinksUpToDate>false</LinksUpToDate>
  <CharactersWithSpaces>24482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林思川</dc:creator>
  <cp:keywords/>
  <dc:description/>
  <cp:lastModifiedBy>VAIO</cp:lastModifiedBy>
  <cp:revision>62</cp:revision>
  <cp:lastPrinted>2016-02-02T07:24:00Z</cp:lastPrinted>
  <dcterms:created xsi:type="dcterms:W3CDTF">2015-08-19T02:17:00Z</dcterms:created>
  <dcterms:modified xsi:type="dcterms:W3CDTF">2016-09-06T02:47:00Z</dcterms:modified>
</cp:coreProperties>
</file>